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Sajtóközlemény</w:t>
      </w:r>
    </w:p>
    <w:p w14:paraId="00F13E77" w14:textId="77777777" w:rsidR="00E83DD7" w:rsidRDefault="00E83DD7" w:rsidP="00604BFB">
      <w:pPr>
        <w:jc w:val="both"/>
        <w:rPr>
          <w:sz w:val="20"/>
          <w:szCs w:val="20"/>
        </w:rPr>
      </w:pPr>
    </w:p>
    <w:p w14:paraId="55198B3D" w14:textId="77777777" w:rsidR="00B31448" w:rsidRPr="002F207D" w:rsidRDefault="00B31448" w:rsidP="00604BFB">
      <w:pPr>
        <w:jc w:val="both"/>
        <w:rPr>
          <w:sz w:val="20"/>
          <w:szCs w:val="20"/>
        </w:rPr>
      </w:pPr>
    </w:p>
    <w:p w14:paraId="4F8F137E" w14:textId="28F26E1D" w:rsidR="006D6430" w:rsidRPr="002F207D" w:rsidRDefault="00887402" w:rsidP="00E927B1">
      <w:pPr>
        <w:pStyle w:val="HeadlineGreen"/>
        <w:rPr>
          <w:color w:val="auto"/>
          <w:sz w:val="22"/>
          <w:szCs w:val="20"/>
        </w:rPr>
      </w:pPr>
      <w:r>
        <w:rPr>
          <w:color w:val="auto"/>
          <w:sz w:val="22"/>
        </w:rPr>
        <w:t>Díj</w:t>
      </w:r>
    </w:p>
    <w:p w14:paraId="453766EE" w14:textId="6C288BBA" w:rsidR="008B4598" w:rsidRPr="002B3368" w:rsidRDefault="00D64F14" w:rsidP="004B0EC8">
      <w:pPr>
        <w:pStyle w:val="berschrift1"/>
        <w:rPr>
          <w:szCs w:val="31"/>
        </w:rPr>
      </w:pPr>
      <w:r>
        <w:t>Aranyérmes helyezés a Fronius számára az EcoVadis rangsorban</w:t>
      </w:r>
    </w:p>
    <w:p w14:paraId="2CC4F935" w14:textId="77777777" w:rsidR="00ED5549" w:rsidRPr="002B3368" w:rsidRDefault="00ED5549" w:rsidP="00E927B1">
      <w:pPr>
        <w:rPr>
          <w:sz w:val="20"/>
          <w:szCs w:val="20"/>
        </w:rPr>
      </w:pPr>
    </w:p>
    <w:p w14:paraId="2690C76D" w14:textId="43D615ED" w:rsidR="002D5B42" w:rsidRDefault="00DC45E7" w:rsidP="00E927B1">
      <w:pPr>
        <w:rPr>
          <w:sz w:val="20"/>
          <w:szCs w:val="20"/>
        </w:rPr>
      </w:pPr>
      <w:r>
        <w:rPr>
          <w:sz w:val="24"/>
        </w:rPr>
        <w:t>A fenntarthatósági rangsorolással foglalkozó EcoVadis a világ egyik legismertebb és legnevesebb ilyen szervezete. Ebben az évben a Fronius első alkalommal érdemelte ki az aranyérmet, ami azt jelenti, hogy a világ legfenntarthatóbb vállalatainak legfelső 5%-ában kapott helyet.</w:t>
      </w:r>
      <w:r>
        <w:rPr>
          <w:sz w:val="24"/>
        </w:rPr>
        <w:br/>
      </w:r>
    </w:p>
    <w:p w14:paraId="16FF5C92" w14:textId="18DB0D0F" w:rsidR="00C74EAE" w:rsidRDefault="00DC45E7" w:rsidP="00E927B1">
      <w:pPr>
        <w:rPr>
          <w:sz w:val="20"/>
          <w:szCs w:val="20"/>
        </w:rPr>
      </w:pPr>
      <w:r>
        <w:rPr>
          <w:sz w:val="20"/>
        </w:rPr>
        <w:t>Napjainkig az EcoVadis nemzetközi szervezet a világ több, mint 175 országából és több mint 200 iparágból 100 000 vállalatot rangsorolt. A szervezet a négy fő területet – környezet, munkaerő és emberi jogok, etika és fenntartható beszerzés – minden évben alaposan górcső alá veszi. A Fronius, ez a felső-Ausztriai családi vállalat újból szintet lépett az előző évhez képest – első alkalommal érdemelte ki az aranyérmet, és kapott helyet ezáltal az iparág legfenntarthatóbb vállalatainak legfelső 5%-ban.</w:t>
      </w:r>
    </w:p>
    <w:p w14:paraId="72DBAD65" w14:textId="2A36A19E" w:rsidR="008B4598" w:rsidRPr="00BB3EF4" w:rsidRDefault="00B85845" w:rsidP="00E927B1">
      <w:pPr>
        <w:rPr>
          <w:i/>
          <w:iCs/>
          <w:sz w:val="20"/>
          <w:szCs w:val="20"/>
        </w:rPr>
      </w:pPr>
      <w:r>
        <w:rPr>
          <w:i/>
          <w:sz w:val="20"/>
        </w:rPr>
        <w:t xml:space="preserve">„Minden porcikánkban a fenntarthatóságot képviseljük; ezt nap mint nap bizonyítjuk tetteinkkel és elkötelezettségünkkel. Minden előrelépés, legyen bármilyen kicsi is, alapvető jelentőségű – mind az elkövetkezendő nemzedékek, mind egy olyan jövő számára, amelyre büszkék akarunk lenni. Az EcoVadis díja nemcsak hatalmas lépés a helyes irányba, hanem pozitív inspiráció is egyben. Egyre jobbak szeretnénk lenni, ezért folytatjuk a megkezdett utat,” </w:t>
      </w:r>
      <w:r>
        <w:rPr>
          <w:sz w:val="20"/>
        </w:rPr>
        <w:t>nyilatkozta Katrin Helmberger, a Vállalati Fenntarthatósági Osztály igazgatója.</w:t>
      </w:r>
    </w:p>
    <w:p w14:paraId="6F0E4565" w14:textId="1D9DCFD9" w:rsidR="00DA6E99" w:rsidRDefault="00B3289D" w:rsidP="00E927B1">
      <w:pPr>
        <w:pStyle w:val="berschrift4"/>
        <w:rPr>
          <w:sz w:val="20"/>
          <w:szCs w:val="20"/>
        </w:rPr>
      </w:pPr>
      <w:r>
        <w:rPr>
          <w:sz w:val="20"/>
        </w:rPr>
        <w:t>A Fronius kivezeti a gáz használatát telephelyein</w:t>
      </w:r>
    </w:p>
    <w:p w14:paraId="38A6D356" w14:textId="47BDE3C2" w:rsidR="00B3289D" w:rsidRDefault="00B3289D" w:rsidP="00E927B1">
      <w:pPr>
        <w:rPr>
          <w:sz w:val="20"/>
        </w:rPr>
      </w:pPr>
      <w:r>
        <w:rPr>
          <w:sz w:val="20"/>
        </w:rPr>
        <w:t>Jövőorientált fenntarthatósági stratégiánk legékesebb példája az, hogy az év elején a Fronius teljesítette a gázfelhasználás fokozatos megszüntetésére tett vállalását minden ausztriai telephelyén, így azok azóta a fosszilis tüzelőanyagoktól tökéletesen mentesen működnek. A gázhasználat megszüntetésével a vállalat több mint 2,9 GWh földgázt takarít meg az előző évhez képest csak a Sattledt, Thalheim, Pettenbach és Steinhaus településeken működő telephelyein. Ez nagyjából 73 családi ház gázfogyasztásának, illetve 773 tonna CO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egyenértéknek felel meg. Ezen kívül, a tetőkre telepített napelemes rendszerekkel már most is mintegy 4 MWp függetlenített energiát termelnek, míg a vásárolt elektromosság 100%-ban tanúsítottan zöld energia.</w:t>
      </w:r>
    </w:p>
    <w:p w14:paraId="711660C3" w14:textId="39679F52" w:rsidR="00AC79AA" w:rsidRPr="00E53199" w:rsidRDefault="00AC79AA" w:rsidP="00AC79AA">
      <w:pPr>
        <w:rPr>
          <w:sz w:val="20"/>
          <w:szCs w:val="20"/>
        </w:rPr>
      </w:pPr>
      <w:r>
        <w:rPr>
          <w:sz w:val="20"/>
        </w:rPr>
        <w:t xml:space="preserve">Szószám: </w:t>
      </w:r>
      <w:r>
        <w:rPr>
          <w:sz w:val="20"/>
        </w:rPr>
        <w:t>273</w:t>
      </w:r>
    </w:p>
    <w:p w14:paraId="028AFAC6" w14:textId="67ED5EE4" w:rsidR="00AC79AA" w:rsidRPr="00E53199" w:rsidRDefault="00AC79AA" w:rsidP="00AC79AA">
      <w:pPr>
        <w:rPr>
          <w:sz w:val="20"/>
          <w:szCs w:val="20"/>
        </w:rPr>
      </w:pPr>
      <w:r>
        <w:rPr>
          <w:sz w:val="20"/>
        </w:rPr>
        <w:t xml:space="preserve">Karakter: </w:t>
      </w:r>
      <w:r>
        <w:rPr>
          <w:sz w:val="20"/>
        </w:rPr>
        <w:t>2092</w:t>
      </w:r>
      <w:r>
        <w:rPr>
          <w:sz w:val="20"/>
        </w:rPr>
        <w:t xml:space="preserve"> (szóközökkel)</w:t>
      </w:r>
    </w:p>
    <w:p w14:paraId="266AC4CD" w14:textId="77777777" w:rsidR="004B0EC8" w:rsidRPr="002F207D" w:rsidRDefault="004B0EC8" w:rsidP="00E927B1">
      <w:pPr>
        <w:rPr>
          <w:sz w:val="20"/>
          <w:szCs w:val="20"/>
        </w:rPr>
      </w:pPr>
    </w:p>
    <w:p w14:paraId="154BDAB8" w14:textId="67C72E58" w:rsidR="00FC509B" w:rsidRPr="00DA6E99" w:rsidRDefault="00B8257D" w:rsidP="00DA6E9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lastRenderedPageBreak/>
        <w:t>Képek</w:t>
      </w:r>
    </w:p>
    <w:p w14:paraId="53C69AA1" w14:textId="3703FA49" w:rsidR="00FC509B" w:rsidRDefault="00DA6E99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8240" behindDoc="1" locked="0" layoutInCell="1" allowOverlap="1" wp14:anchorId="1DAB94E5" wp14:editId="5FA87ED1">
            <wp:simplePos x="0" y="0"/>
            <wp:positionH relativeFrom="margin">
              <wp:align>left</wp:align>
            </wp:positionH>
            <wp:positionV relativeFrom="paragraph">
              <wp:posOffset>212615</wp:posOffset>
            </wp:positionV>
            <wp:extent cx="2160000" cy="1615689"/>
            <wp:effectExtent l="0" t="0" r="0" b="3810"/>
            <wp:wrapTight wrapText="bothSides">
              <wp:wrapPolygon edited="0">
                <wp:start x="0" y="0"/>
                <wp:lineTo x="0" y="21396"/>
                <wp:lineTo x="21340" y="21396"/>
                <wp:lineTo x="21340" y="0"/>
                <wp:lineTo x="0" y="0"/>
              </wp:wrapPolygon>
            </wp:wrapTight>
            <wp:docPr id="1285234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23477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5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BAD29" w14:textId="6AAE2D12" w:rsidR="00FC509B" w:rsidRDefault="00FC509B" w:rsidP="00604BFB">
      <w:pPr>
        <w:jc w:val="both"/>
        <w:rPr>
          <w:sz w:val="18"/>
          <w:szCs w:val="18"/>
        </w:rPr>
      </w:pPr>
    </w:p>
    <w:p w14:paraId="435BCC22" w14:textId="1C2911AA" w:rsidR="00FC509B" w:rsidRDefault="00FC509B" w:rsidP="00604BFB">
      <w:pPr>
        <w:jc w:val="both"/>
        <w:rPr>
          <w:sz w:val="18"/>
          <w:szCs w:val="18"/>
        </w:rPr>
      </w:pPr>
    </w:p>
    <w:p w14:paraId="68609C73" w14:textId="509C4C4A" w:rsidR="00B55794" w:rsidRPr="007E3E63" w:rsidRDefault="00DA6E99" w:rsidP="00B31448">
      <w:pPr>
        <w:rPr>
          <w:sz w:val="18"/>
          <w:szCs w:val="18"/>
        </w:rPr>
      </w:pPr>
      <w:r>
        <w:rPr>
          <w:sz w:val="18"/>
        </w:rPr>
        <w:t>A Fronius bekerült a legfenntarthatóbban működő vállalatok legfelső 5%-ba</w:t>
      </w:r>
    </w:p>
    <w:p w14:paraId="086E2B7D" w14:textId="77777777" w:rsidR="00604BFB" w:rsidRDefault="00604BFB" w:rsidP="00604BFB">
      <w:pPr>
        <w:jc w:val="both"/>
        <w:rPr>
          <w:sz w:val="18"/>
          <w:szCs w:val="18"/>
        </w:rPr>
      </w:pPr>
    </w:p>
    <w:p w14:paraId="3412A1D5" w14:textId="77777777" w:rsidR="00FC509B" w:rsidRDefault="00FC509B" w:rsidP="00604BFB">
      <w:pPr>
        <w:jc w:val="both"/>
        <w:rPr>
          <w:sz w:val="18"/>
          <w:szCs w:val="18"/>
        </w:rPr>
      </w:pPr>
    </w:p>
    <w:p w14:paraId="60DCA958" w14:textId="1BCA9F78" w:rsidR="00FC509B" w:rsidRPr="007E3E63" w:rsidRDefault="00FC509B" w:rsidP="00604BFB">
      <w:pPr>
        <w:jc w:val="both"/>
        <w:rPr>
          <w:sz w:val="18"/>
          <w:szCs w:val="18"/>
        </w:rPr>
      </w:pPr>
    </w:p>
    <w:p w14:paraId="7A2B68D5" w14:textId="47546CF9" w:rsid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719B8376" wp14:editId="0CE57702">
            <wp:simplePos x="0" y="0"/>
            <wp:positionH relativeFrom="margin">
              <wp:align>left</wp:align>
            </wp:positionH>
            <wp:positionV relativeFrom="paragraph">
              <wp:posOffset>34484</wp:posOffset>
            </wp:positionV>
            <wp:extent cx="2159569" cy="1440000"/>
            <wp:effectExtent l="0" t="0" r="0" b="8255"/>
            <wp:wrapTight wrapText="bothSides">
              <wp:wrapPolygon edited="0">
                <wp:start x="0" y="0"/>
                <wp:lineTo x="0" y="21438"/>
                <wp:lineTo x="21346" y="21438"/>
                <wp:lineTo x="21346" y="0"/>
                <wp:lineTo x="0" y="0"/>
              </wp:wrapPolygon>
            </wp:wrapTight>
            <wp:docPr id="214621724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217242" name="Grafik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56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781CF" w14:textId="77777777" w:rsidR="00DA6E99" w:rsidRDefault="00DA6E99" w:rsidP="00604BFB">
      <w:pPr>
        <w:jc w:val="both"/>
        <w:rPr>
          <w:sz w:val="18"/>
          <w:szCs w:val="18"/>
        </w:rPr>
      </w:pPr>
    </w:p>
    <w:p w14:paraId="55E129F8" w14:textId="6E61B9F3" w:rsidR="00604BFB" w:rsidRPr="00DA6E99" w:rsidRDefault="00DA6E99" w:rsidP="00604BFB">
      <w:pPr>
        <w:jc w:val="both"/>
        <w:rPr>
          <w:sz w:val="18"/>
          <w:szCs w:val="18"/>
        </w:rPr>
      </w:pPr>
      <w:r>
        <w:rPr>
          <w:sz w:val="18"/>
        </w:rPr>
        <w:t>Katrin Helmberger, a Vállalati Fenntarthatósági Osztály igazgatója</w:t>
      </w:r>
    </w:p>
    <w:p w14:paraId="4C89607F" w14:textId="77777777" w:rsidR="00FC509B" w:rsidRPr="00C80AA6" w:rsidRDefault="00FC509B" w:rsidP="00604BFB">
      <w:pPr>
        <w:jc w:val="both"/>
        <w:rPr>
          <w:sz w:val="18"/>
          <w:szCs w:val="18"/>
        </w:rPr>
      </w:pPr>
    </w:p>
    <w:p w14:paraId="554B2118" w14:textId="77777777" w:rsidR="00FC509B" w:rsidRPr="00C80AA6" w:rsidRDefault="00FC509B" w:rsidP="00604BFB">
      <w:pPr>
        <w:jc w:val="both"/>
        <w:rPr>
          <w:sz w:val="18"/>
          <w:szCs w:val="18"/>
        </w:rPr>
      </w:pPr>
    </w:p>
    <w:p w14:paraId="714FFC60" w14:textId="5BE46460" w:rsidR="00FC509B" w:rsidRP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0288" behindDoc="1" locked="0" layoutInCell="1" allowOverlap="1" wp14:anchorId="2CEBE059" wp14:editId="63EB9463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439545" cy="1439545"/>
            <wp:effectExtent l="0" t="0" r="8255" b="8255"/>
            <wp:wrapTight wrapText="bothSides">
              <wp:wrapPolygon edited="0">
                <wp:start x="8575" y="0"/>
                <wp:lineTo x="6003" y="572"/>
                <wp:lineTo x="286" y="3716"/>
                <wp:lineTo x="0" y="6003"/>
                <wp:lineTo x="0" y="13720"/>
                <wp:lineTo x="2573" y="18865"/>
                <wp:lineTo x="7432" y="21438"/>
                <wp:lineTo x="8861" y="21438"/>
                <wp:lineTo x="12577" y="21438"/>
                <wp:lineTo x="14006" y="21438"/>
                <wp:lineTo x="18865" y="18865"/>
                <wp:lineTo x="21438" y="13720"/>
                <wp:lineTo x="21438" y="8289"/>
                <wp:lineTo x="20295" y="3716"/>
                <wp:lineTo x="14864" y="572"/>
                <wp:lineTo x="12863" y="0"/>
                <wp:lineTo x="8575" y="0"/>
              </wp:wrapPolygon>
            </wp:wrapTight>
            <wp:docPr id="91687828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878285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F0459" w14:textId="022B8D9D" w:rsidR="00FC509B" w:rsidRPr="00C80AA6" w:rsidRDefault="00FC509B" w:rsidP="00604BFB">
      <w:pPr>
        <w:jc w:val="both"/>
        <w:rPr>
          <w:sz w:val="18"/>
          <w:szCs w:val="18"/>
        </w:rPr>
      </w:pPr>
    </w:p>
    <w:p w14:paraId="2CA1BF0B" w14:textId="65A84A68" w:rsidR="00604BFB" w:rsidRPr="00C80AA6" w:rsidRDefault="00604BFB" w:rsidP="00604BFB">
      <w:pPr>
        <w:jc w:val="both"/>
        <w:rPr>
          <w:sz w:val="18"/>
          <w:szCs w:val="18"/>
        </w:rPr>
      </w:pPr>
    </w:p>
    <w:p w14:paraId="2A70C204" w14:textId="7763CD4D" w:rsidR="008E63F5" w:rsidRPr="00DA6E99" w:rsidRDefault="00DA6E99" w:rsidP="008E7C16">
      <w:pPr>
        <w:jc w:val="both"/>
        <w:rPr>
          <w:sz w:val="18"/>
          <w:szCs w:val="18"/>
        </w:rPr>
      </w:pPr>
      <w:r>
        <w:rPr>
          <w:sz w:val="18"/>
        </w:rPr>
        <w:t xml:space="preserve">Aranyérmes helyezést érdemelt ki a Fronius az EcoVadis rangsorban </w:t>
      </w:r>
    </w:p>
    <w:p w14:paraId="352AB9E3" w14:textId="77777777" w:rsidR="007F30B2" w:rsidRDefault="007F30B2" w:rsidP="008E7C16">
      <w:pPr>
        <w:jc w:val="both"/>
        <w:rPr>
          <w:sz w:val="18"/>
          <w:szCs w:val="18"/>
          <w:lang w:val="en-US"/>
        </w:rPr>
      </w:pPr>
    </w:p>
    <w:p w14:paraId="75FDC95D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6D22F3F6" w14:textId="77777777" w:rsidR="00DA6E99" w:rsidRPr="004B0EC8" w:rsidRDefault="00DA6E99" w:rsidP="004B0EC8">
      <w:pPr>
        <w:spacing w:after="0" w:line="240" w:lineRule="auto"/>
        <w:jc w:val="both"/>
        <w:rPr>
          <w:sz w:val="20"/>
          <w:szCs w:val="20"/>
          <w:lang w:val="en-US"/>
        </w:rPr>
      </w:pPr>
    </w:p>
    <w:p w14:paraId="7255143C" w14:textId="77777777" w:rsidR="00AC79AA" w:rsidRPr="00083ACA" w:rsidRDefault="00AC79AA" w:rsidP="00AC79AA">
      <w:pPr>
        <w:rPr>
          <w:i/>
          <w:iCs/>
          <w:sz w:val="18"/>
          <w:szCs w:val="18"/>
        </w:rPr>
      </w:pPr>
      <w:r>
        <w:rPr>
          <w:i/>
          <w:sz w:val="18"/>
        </w:rPr>
        <w:t>Fotó: Fronius International GmbH, ingyenes példány</w:t>
      </w:r>
    </w:p>
    <w:p w14:paraId="0C2101C2" w14:textId="77777777" w:rsidR="00B31448" w:rsidRDefault="00B31448" w:rsidP="004B0EC8">
      <w:pPr>
        <w:spacing w:after="0" w:line="240" w:lineRule="auto"/>
        <w:jc w:val="both"/>
        <w:rPr>
          <w:sz w:val="20"/>
          <w:szCs w:val="20"/>
          <w:lang w:val="en-US"/>
        </w:rPr>
      </w:pPr>
    </w:p>
    <w:p w14:paraId="4D3A73B8" w14:textId="77777777" w:rsidR="00B31448" w:rsidRDefault="00B31448" w:rsidP="004B0EC8">
      <w:pPr>
        <w:spacing w:after="0" w:line="240" w:lineRule="auto"/>
        <w:jc w:val="both"/>
        <w:rPr>
          <w:sz w:val="20"/>
          <w:szCs w:val="20"/>
          <w:lang w:val="en-US"/>
        </w:rPr>
      </w:pPr>
    </w:p>
    <w:p w14:paraId="1224D5AB" w14:textId="77777777" w:rsidR="00B31448" w:rsidRDefault="00B31448" w:rsidP="004B0EC8">
      <w:pPr>
        <w:spacing w:after="0" w:line="240" w:lineRule="auto"/>
        <w:jc w:val="both"/>
        <w:rPr>
          <w:sz w:val="20"/>
          <w:szCs w:val="20"/>
          <w:lang w:val="en-US"/>
        </w:rPr>
      </w:pPr>
    </w:p>
    <w:p w14:paraId="3D4EF68B" w14:textId="5676443E" w:rsidR="004B0EC8" w:rsidRPr="00977C12" w:rsidRDefault="004B0EC8" w:rsidP="004B0EC8">
      <w:pPr>
        <w:spacing w:after="0" w:line="240" w:lineRule="auto"/>
        <w:jc w:val="both"/>
        <w:rPr>
          <w:sz w:val="20"/>
          <w:szCs w:val="20"/>
          <w:u w:val="single"/>
          <w:lang w:val="en-US"/>
        </w:rPr>
      </w:pPr>
      <w:r w:rsidRPr="00977C12">
        <w:rPr>
          <w:sz w:val="20"/>
          <w:szCs w:val="20"/>
          <w:u w:val="single"/>
          <w:lang w:val="en-US"/>
        </w:rPr>
        <w:t xml:space="preserve">Mi </w:t>
      </w:r>
      <w:proofErr w:type="spellStart"/>
      <w:r w:rsidRPr="00977C12">
        <w:rPr>
          <w:sz w:val="20"/>
          <w:szCs w:val="20"/>
          <w:u w:val="single"/>
          <w:lang w:val="en-US"/>
        </w:rPr>
        <w:t>vagyunk</w:t>
      </w:r>
      <w:proofErr w:type="spellEnd"/>
      <w:r w:rsidRPr="00977C12">
        <w:rPr>
          <w:sz w:val="20"/>
          <w:szCs w:val="20"/>
          <w:u w:val="single"/>
          <w:lang w:val="en-US"/>
        </w:rPr>
        <w:t xml:space="preserve"> a Fronius.</w:t>
      </w:r>
    </w:p>
    <w:p w14:paraId="6B7850F8" w14:textId="3880F15A" w:rsidR="004B0EC8" w:rsidRDefault="004B0EC8" w:rsidP="004B0EC8">
      <w:pPr>
        <w:spacing w:after="0" w:line="240" w:lineRule="auto"/>
        <w:rPr>
          <w:sz w:val="20"/>
          <w:szCs w:val="20"/>
          <w:lang w:val="en-US"/>
        </w:rPr>
      </w:pPr>
      <w:proofErr w:type="spellStart"/>
      <w:r w:rsidRPr="008476D2">
        <w:rPr>
          <w:sz w:val="20"/>
          <w:lang w:val="en-US"/>
        </w:rPr>
        <w:t>Több</w:t>
      </w:r>
      <w:proofErr w:type="spellEnd"/>
      <w:r w:rsidRPr="008476D2">
        <w:rPr>
          <w:sz w:val="20"/>
          <w:lang w:val="en-US"/>
        </w:rPr>
        <w:t xml:space="preserve"> mint 8000 </w:t>
      </w:r>
      <w:proofErr w:type="spellStart"/>
      <w:r w:rsidRPr="008476D2">
        <w:rPr>
          <w:sz w:val="20"/>
          <w:lang w:val="en-US"/>
        </w:rPr>
        <w:t>alkalmazott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világszerte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jelenleg</w:t>
      </w:r>
      <w:proofErr w:type="spellEnd"/>
      <w:r w:rsidRPr="008476D2">
        <w:rPr>
          <w:sz w:val="20"/>
          <w:lang w:val="en-US"/>
        </w:rPr>
        <w:t xml:space="preserve"> 87 </w:t>
      </w:r>
      <w:proofErr w:type="spellStart"/>
      <w:r w:rsidRPr="008476D2">
        <w:rPr>
          <w:sz w:val="20"/>
          <w:lang w:val="en-US"/>
        </w:rPr>
        <w:t>százalékos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exporthányad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és</w:t>
      </w:r>
      <w:proofErr w:type="spellEnd"/>
      <w:r w:rsidRPr="008476D2">
        <w:rPr>
          <w:sz w:val="20"/>
          <w:lang w:val="en-US"/>
        </w:rPr>
        <w:t xml:space="preserve"> 1446 </w:t>
      </w:r>
      <w:proofErr w:type="spellStart"/>
      <w:r w:rsidRPr="008476D2">
        <w:rPr>
          <w:sz w:val="20"/>
          <w:lang w:val="en-US"/>
        </w:rPr>
        <w:t>aktív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szabadalom</w:t>
      </w:r>
      <w:proofErr w:type="spellEnd"/>
      <w:r w:rsidRPr="008476D2">
        <w:rPr>
          <w:sz w:val="20"/>
          <w:lang w:val="en-US"/>
        </w:rPr>
        <w:t xml:space="preserve">: </w:t>
      </w:r>
      <w:proofErr w:type="spellStart"/>
      <w:r w:rsidRPr="008476D2">
        <w:rPr>
          <w:sz w:val="20"/>
          <w:lang w:val="en-US"/>
        </w:rPr>
        <w:t>ezek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vagyunk</w:t>
      </w:r>
      <w:proofErr w:type="spellEnd"/>
      <w:r w:rsidRPr="008476D2">
        <w:rPr>
          <w:sz w:val="20"/>
          <w:lang w:val="en-US"/>
        </w:rPr>
        <w:t xml:space="preserve"> mi, </w:t>
      </w:r>
      <w:proofErr w:type="spellStart"/>
      <w:r w:rsidRPr="008476D2">
        <w:rPr>
          <w:sz w:val="20"/>
          <w:lang w:val="en-US"/>
        </w:rPr>
        <w:t>ez</w:t>
      </w:r>
      <w:proofErr w:type="spellEnd"/>
      <w:r w:rsidRPr="008476D2">
        <w:rPr>
          <w:sz w:val="20"/>
          <w:lang w:val="en-US"/>
        </w:rPr>
        <w:t xml:space="preserve"> a Fronius. </w:t>
      </w:r>
      <w:r w:rsidRPr="00BD1D8D">
        <w:rPr>
          <w:sz w:val="20"/>
          <w:lang w:val="en-US"/>
        </w:rPr>
        <w:t xml:space="preserve">Az 1945-ben </w:t>
      </w:r>
      <w:proofErr w:type="spellStart"/>
      <w:r w:rsidRPr="00BD1D8D">
        <w:rPr>
          <w:sz w:val="20"/>
          <w:lang w:val="en-US"/>
        </w:rPr>
        <w:t>egyszemélyes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regionális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vállalkozásként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alapított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cég</w:t>
      </w:r>
      <w:proofErr w:type="spellEnd"/>
      <w:r w:rsidRPr="00BD1D8D">
        <w:rPr>
          <w:sz w:val="20"/>
          <w:lang w:val="en-US"/>
        </w:rPr>
        <w:t xml:space="preserve"> ma </w:t>
      </w:r>
      <w:proofErr w:type="spellStart"/>
      <w:r w:rsidRPr="00BD1D8D">
        <w:rPr>
          <w:sz w:val="20"/>
          <w:lang w:val="en-US"/>
        </w:rPr>
        <w:t>már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globális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szereplő</w:t>
      </w:r>
      <w:proofErr w:type="spellEnd"/>
      <w:r w:rsidRPr="00BD1D8D">
        <w:rPr>
          <w:sz w:val="20"/>
          <w:lang w:val="en-US"/>
        </w:rPr>
        <w:t xml:space="preserve"> – </w:t>
      </w:r>
      <w:proofErr w:type="spellStart"/>
      <w:r w:rsidRPr="00BD1D8D">
        <w:rPr>
          <w:sz w:val="20"/>
          <w:lang w:val="en-US"/>
        </w:rPr>
        <w:t>ezt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tényt</w:t>
      </w:r>
      <w:proofErr w:type="spellEnd"/>
      <w:r w:rsidRPr="00BD1D8D">
        <w:rPr>
          <w:sz w:val="20"/>
          <w:lang w:val="en-US"/>
        </w:rPr>
        <w:t xml:space="preserve"> 37 </w:t>
      </w:r>
      <w:proofErr w:type="spellStart"/>
      <w:r w:rsidRPr="00BD1D8D">
        <w:rPr>
          <w:sz w:val="20"/>
          <w:lang w:val="en-US"/>
        </w:rPr>
        <w:t>nemzetközi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leányvállalatunk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több</w:t>
      </w:r>
      <w:proofErr w:type="spellEnd"/>
      <w:r w:rsidRPr="00BD1D8D">
        <w:rPr>
          <w:sz w:val="20"/>
          <w:lang w:val="en-US"/>
        </w:rPr>
        <w:t xml:space="preserve"> mint 60 </w:t>
      </w:r>
      <w:proofErr w:type="spellStart"/>
      <w:r w:rsidRPr="00BD1D8D">
        <w:rPr>
          <w:sz w:val="20"/>
          <w:lang w:val="en-US"/>
        </w:rPr>
        <w:t>országban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működő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értékesítési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partnerhálózatunk</w:t>
      </w:r>
      <w:proofErr w:type="spellEnd"/>
      <w:r w:rsidRPr="00BD1D8D">
        <w:rPr>
          <w:sz w:val="20"/>
          <w:lang w:val="en-US"/>
        </w:rPr>
        <w:t xml:space="preserve"> is </w:t>
      </w:r>
      <w:proofErr w:type="spellStart"/>
      <w:r w:rsidRPr="00BD1D8D">
        <w:rPr>
          <w:sz w:val="20"/>
          <w:lang w:val="en-US"/>
        </w:rPr>
        <w:t>lenyűgözően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bizonyítja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Lényegében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azonban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még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mindig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egy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osztrák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családi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vállalkozás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vagyunk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amely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napelemes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technológia</w:t>
      </w:r>
      <w:proofErr w:type="spellEnd"/>
      <w:r w:rsidRPr="00BD1D8D">
        <w:rPr>
          <w:sz w:val="20"/>
          <w:lang w:val="en-US"/>
        </w:rPr>
        <w:t xml:space="preserve">, a </w:t>
      </w:r>
      <w:proofErr w:type="spellStart"/>
      <w:r w:rsidRPr="00BD1D8D">
        <w:rPr>
          <w:sz w:val="20"/>
          <w:lang w:val="en-US"/>
        </w:rPr>
        <w:t>hegesztés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akkumulátortöltési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technológia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területén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tevékenykedik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Mindig</w:t>
      </w:r>
      <w:proofErr w:type="spellEnd"/>
      <w:r w:rsidRPr="00BD1D8D">
        <w:rPr>
          <w:sz w:val="20"/>
          <w:lang w:val="en-US"/>
        </w:rPr>
        <w:t xml:space="preserve"> is </w:t>
      </w:r>
      <w:proofErr w:type="spellStart"/>
      <w:r w:rsidRPr="00BD1D8D">
        <w:rPr>
          <w:sz w:val="20"/>
          <w:lang w:val="en-US"/>
        </w:rPr>
        <w:t>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élhető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jövő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érdekében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fejlesztettünk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termékeket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megoldásokat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eközben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ügyfeleinknek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egy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mindenre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kiterjedő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csomagot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kínálunk</w:t>
      </w:r>
      <w:proofErr w:type="spellEnd"/>
      <w:r w:rsidRPr="00BD1D8D">
        <w:rPr>
          <w:sz w:val="20"/>
          <w:lang w:val="en-US"/>
        </w:rPr>
        <w:t xml:space="preserve">: </w:t>
      </w:r>
      <w:proofErr w:type="spellStart"/>
      <w:r w:rsidRPr="00BD1D8D">
        <w:rPr>
          <w:sz w:val="20"/>
          <w:lang w:val="en-US"/>
        </w:rPr>
        <w:t>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előzetes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tervezéstől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tanácsadástól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kezdve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folyamatos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felügyeletig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egyedi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igényekre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szabott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javítási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szolgáltatásig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Innovatívak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vagyunk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Kíváncsiak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vagyunk</w:t>
      </w:r>
      <w:proofErr w:type="spellEnd"/>
      <w:r w:rsidRPr="00BD1D8D">
        <w:rPr>
          <w:sz w:val="20"/>
          <w:lang w:val="en-US"/>
        </w:rPr>
        <w:t xml:space="preserve">. Mi </w:t>
      </w:r>
      <w:proofErr w:type="spellStart"/>
      <w:r w:rsidRPr="00BD1D8D">
        <w:rPr>
          <w:sz w:val="20"/>
          <w:lang w:val="en-US"/>
        </w:rPr>
        <w:t>vagyunk</w:t>
      </w:r>
      <w:proofErr w:type="spellEnd"/>
      <w:r w:rsidRPr="00BD1D8D">
        <w:rPr>
          <w:sz w:val="20"/>
          <w:lang w:val="en-US"/>
        </w:rPr>
        <w:t xml:space="preserve"> a Fronius.</w:t>
      </w:r>
    </w:p>
    <w:p w14:paraId="3BDA2258" w14:textId="77777777" w:rsidR="004B0EC8" w:rsidRDefault="004B0EC8" w:rsidP="004B0EC8">
      <w:pPr>
        <w:spacing w:after="0"/>
        <w:rPr>
          <w:sz w:val="20"/>
          <w:szCs w:val="20"/>
          <w:lang w:val="en-US"/>
        </w:rPr>
      </w:pPr>
    </w:p>
    <w:p w14:paraId="04FB32D5" w14:textId="77777777" w:rsidR="00B31448" w:rsidRDefault="00B31448" w:rsidP="004B0EC8">
      <w:pPr>
        <w:spacing w:after="0"/>
        <w:rPr>
          <w:bCs/>
          <w:color w:val="000000"/>
          <w:sz w:val="20"/>
          <w:u w:val="single"/>
          <w:lang w:val="en-US"/>
        </w:rPr>
      </w:pPr>
    </w:p>
    <w:p w14:paraId="46F81457" w14:textId="77777777" w:rsidR="00B31448" w:rsidRDefault="00B31448" w:rsidP="004B0EC8">
      <w:pPr>
        <w:spacing w:after="0"/>
        <w:rPr>
          <w:bCs/>
          <w:color w:val="000000"/>
          <w:sz w:val="20"/>
          <w:u w:val="single"/>
          <w:lang w:val="en-US"/>
        </w:rPr>
      </w:pPr>
    </w:p>
    <w:p w14:paraId="169DB3C5" w14:textId="77777777" w:rsidR="00B31448" w:rsidRDefault="00B31448" w:rsidP="004B0EC8">
      <w:pPr>
        <w:spacing w:after="0"/>
        <w:rPr>
          <w:bCs/>
          <w:color w:val="000000"/>
          <w:sz w:val="20"/>
          <w:u w:val="single"/>
          <w:lang w:val="en-US"/>
        </w:rPr>
      </w:pPr>
    </w:p>
    <w:p w14:paraId="7C09FE30" w14:textId="77777777" w:rsidR="00B31448" w:rsidRDefault="00B31448" w:rsidP="004B0EC8">
      <w:pPr>
        <w:spacing w:after="0"/>
        <w:rPr>
          <w:bCs/>
          <w:color w:val="000000"/>
          <w:sz w:val="20"/>
          <w:u w:val="single"/>
          <w:lang w:val="en-US"/>
        </w:rPr>
      </w:pPr>
    </w:p>
    <w:p w14:paraId="681CE3C4" w14:textId="3B064ECE" w:rsidR="004B0EC8" w:rsidRPr="009D5881" w:rsidRDefault="004B0EC8" w:rsidP="004B0EC8">
      <w:pPr>
        <w:spacing w:after="0"/>
        <w:rPr>
          <w:rFonts w:cs="Noto Sans"/>
          <w:bCs/>
          <w:color w:val="000000"/>
          <w:sz w:val="20"/>
          <w:szCs w:val="20"/>
          <w:u w:val="single"/>
          <w:lang w:val="en-US"/>
        </w:rPr>
      </w:pPr>
      <w:proofErr w:type="spellStart"/>
      <w:r w:rsidRPr="009D5881">
        <w:rPr>
          <w:bCs/>
          <w:color w:val="000000"/>
          <w:sz w:val="20"/>
          <w:u w:val="single"/>
          <w:lang w:val="en-US"/>
        </w:rPr>
        <w:lastRenderedPageBreak/>
        <w:t>Ez</w:t>
      </w:r>
      <w:proofErr w:type="spellEnd"/>
      <w:r w:rsidRPr="009D5881">
        <w:rPr>
          <w:bCs/>
          <w:color w:val="000000"/>
          <w:sz w:val="20"/>
          <w:u w:val="single"/>
          <w:lang w:val="en-US"/>
        </w:rPr>
        <w:t>, a Fronius Perfect Welding.</w:t>
      </w:r>
    </w:p>
    <w:p w14:paraId="375AB3A4" w14:textId="77777777" w:rsidR="004B0EC8" w:rsidRPr="008D3B98" w:rsidRDefault="004B0EC8" w:rsidP="004B0EC8">
      <w:pPr>
        <w:spacing w:after="0"/>
        <w:rPr>
          <w:rFonts w:cs="Noto Sans"/>
          <w:color w:val="000000"/>
          <w:sz w:val="20"/>
          <w:szCs w:val="20"/>
          <w:lang w:val="en-US"/>
        </w:rPr>
      </w:pPr>
      <w:r w:rsidRPr="008D3B98">
        <w:rPr>
          <w:color w:val="000000"/>
          <w:sz w:val="20"/>
          <w:lang w:val="en-US"/>
        </w:rPr>
        <w:t xml:space="preserve">A </w:t>
      </w:r>
      <w:proofErr w:type="spellStart"/>
      <w:r w:rsidRPr="008D3B98">
        <w:rPr>
          <w:color w:val="000000"/>
          <w:sz w:val="20"/>
          <w:lang w:val="en-US"/>
        </w:rPr>
        <w:t>legkiválóbb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ívminőség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mélyreható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ügyfélismeret</w:t>
      </w:r>
      <w:proofErr w:type="spellEnd"/>
      <w:r w:rsidRPr="008D3B98">
        <w:rPr>
          <w:color w:val="000000"/>
          <w:sz w:val="20"/>
          <w:lang w:val="en-US"/>
        </w:rPr>
        <w:t xml:space="preserve">, a </w:t>
      </w:r>
      <w:proofErr w:type="spellStart"/>
      <w:r w:rsidRPr="008D3B98">
        <w:rPr>
          <w:color w:val="000000"/>
          <w:sz w:val="20"/>
          <w:lang w:val="en-US"/>
        </w:rPr>
        <w:t>műszaki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fejlődés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iránti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vágy</w:t>
      </w:r>
      <w:proofErr w:type="spellEnd"/>
      <w:r w:rsidRPr="008D3B98">
        <w:rPr>
          <w:color w:val="000000"/>
          <w:sz w:val="20"/>
          <w:lang w:val="en-US"/>
        </w:rPr>
        <w:t xml:space="preserve">. </w:t>
      </w:r>
      <w:proofErr w:type="spellStart"/>
      <w:r w:rsidRPr="008D3B98">
        <w:rPr>
          <w:color w:val="000000"/>
          <w:sz w:val="20"/>
          <w:lang w:val="en-US"/>
        </w:rPr>
        <w:t>Ez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vagyunk</w:t>
      </w:r>
      <w:proofErr w:type="spellEnd"/>
      <w:r w:rsidRPr="008D3B98">
        <w:rPr>
          <w:color w:val="000000"/>
          <w:sz w:val="20"/>
          <w:lang w:val="en-US"/>
        </w:rPr>
        <w:t xml:space="preserve"> mi, </w:t>
      </w:r>
      <w:proofErr w:type="spellStart"/>
      <w:r w:rsidRPr="008D3B98">
        <w:rPr>
          <w:color w:val="000000"/>
          <w:sz w:val="20"/>
          <w:lang w:val="en-US"/>
        </w:rPr>
        <w:t>ez</w:t>
      </w:r>
      <w:proofErr w:type="spellEnd"/>
      <w:r w:rsidRPr="008D3B98">
        <w:rPr>
          <w:color w:val="000000"/>
          <w:sz w:val="20"/>
          <w:lang w:val="en-US"/>
        </w:rPr>
        <w:t xml:space="preserve"> a Fronius Perfect Welding. </w:t>
      </w:r>
      <w:proofErr w:type="spellStart"/>
      <w:r w:rsidRPr="008D3B98">
        <w:rPr>
          <w:color w:val="000000"/>
          <w:sz w:val="20"/>
          <w:lang w:val="en-US"/>
        </w:rPr>
        <w:t>Innovációs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vezetők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vagyunk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az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ívhegesztés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globális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piacvezetők</w:t>
      </w:r>
      <w:proofErr w:type="spellEnd"/>
      <w:r w:rsidRPr="008D3B98">
        <w:rPr>
          <w:color w:val="000000"/>
          <w:sz w:val="20"/>
          <w:lang w:val="en-US"/>
        </w:rPr>
        <w:t xml:space="preserve"> a </w:t>
      </w:r>
      <w:proofErr w:type="spellStart"/>
      <w:r w:rsidRPr="008D3B98">
        <w:rPr>
          <w:color w:val="000000"/>
          <w:sz w:val="20"/>
          <w:lang w:val="en-US"/>
        </w:rPr>
        <w:t>robottal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támogatott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hegesztés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területén</w:t>
      </w:r>
      <w:proofErr w:type="spellEnd"/>
      <w:r w:rsidRPr="008D3B98">
        <w:rPr>
          <w:color w:val="000000"/>
          <w:sz w:val="20"/>
          <w:lang w:val="en-US"/>
        </w:rPr>
        <w:t xml:space="preserve">. </w:t>
      </w:r>
      <w:proofErr w:type="spellStart"/>
      <w:r w:rsidRPr="008D3B98">
        <w:rPr>
          <w:color w:val="000000"/>
          <w:sz w:val="20"/>
          <w:lang w:val="en-US"/>
        </w:rPr>
        <w:t>Szakértelmünket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egyedi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automatizált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komplett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rendszerek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digitális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hegesztési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megoldások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terén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bizonyítjuk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az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Ipar</w:t>
      </w:r>
      <w:proofErr w:type="spellEnd"/>
      <w:r w:rsidRPr="008D3B98">
        <w:rPr>
          <w:color w:val="000000"/>
          <w:sz w:val="20"/>
          <w:lang w:val="en-US"/>
        </w:rPr>
        <w:t xml:space="preserve"> 5.0 </w:t>
      </w:r>
      <w:proofErr w:type="spellStart"/>
      <w:r w:rsidRPr="008D3B98">
        <w:rPr>
          <w:color w:val="000000"/>
          <w:sz w:val="20"/>
          <w:lang w:val="en-US"/>
        </w:rPr>
        <w:t>keretein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belül</w:t>
      </w:r>
      <w:proofErr w:type="spellEnd"/>
      <w:r w:rsidRPr="008D3B98">
        <w:rPr>
          <w:color w:val="000000"/>
          <w:sz w:val="20"/>
          <w:lang w:val="en-US"/>
        </w:rPr>
        <w:t xml:space="preserve">. </w:t>
      </w:r>
      <w:proofErr w:type="spellStart"/>
      <w:r w:rsidRPr="008D3B98">
        <w:rPr>
          <w:color w:val="000000"/>
          <w:sz w:val="20"/>
          <w:lang w:val="en-US"/>
        </w:rPr>
        <w:t>Portfóliónkat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kézi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hegesztési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alkalmazásokhoz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használható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intuitív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hegesztőrendszerek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kiváló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minőségű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hegesztési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tartozékok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valamint</w:t>
      </w:r>
      <w:proofErr w:type="spellEnd"/>
      <w:r w:rsidRPr="008D3B98">
        <w:rPr>
          <w:color w:val="000000"/>
          <w:sz w:val="20"/>
          <w:lang w:val="en-US"/>
        </w:rPr>
        <w:t xml:space="preserve"> a </w:t>
      </w:r>
      <w:proofErr w:type="spellStart"/>
      <w:r w:rsidRPr="008D3B98">
        <w:rPr>
          <w:color w:val="000000"/>
          <w:sz w:val="20"/>
          <w:lang w:val="en-US"/>
        </w:rPr>
        <w:t>felhasználók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biztonságát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szolgáló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hatékony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védőeszközök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teszik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teljessé</w:t>
      </w:r>
      <w:proofErr w:type="spellEnd"/>
      <w:r w:rsidRPr="008D3B98">
        <w:rPr>
          <w:color w:val="000000"/>
          <w:sz w:val="20"/>
          <w:lang w:val="en-US"/>
        </w:rPr>
        <w:t xml:space="preserve">. </w:t>
      </w:r>
      <w:proofErr w:type="spellStart"/>
      <w:r w:rsidRPr="008D3B98">
        <w:rPr>
          <w:color w:val="000000"/>
          <w:sz w:val="20"/>
          <w:lang w:val="en-US"/>
        </w:rPr>
        <w:t>Globális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vállalatként</w:t>
      </w:r>
      <w:proofErr w:type="spellEnd"/>
      <w:r w:rsidRPr="008D3B98">
        <w:rPr>
          <w:color w:val="000000"/>
          <w:sz w:val="20"/>
          <w:lang w:val="en-US"/>
        </w:rPr>
        <w:t xml:space="preserve">, a </w:t>
      </w:r>
      <w:proofErr w:type="spellStart"/>
      <w:r w:rsidRPr="008D3B98">
        <w:rPr>
          <w:color w:val="000000"/>
          <w:sz w:val="20"/>
          <w:lang w:val="en-US"/>
        </w:rPr>
        <w:t>regionális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szolgáltatásra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összpontosítunk</w:t>
      </w:r>
      <w:proofErr w:type="spellEnd"/>
      <w:r w:rsidRPr="008D3B98">
        <w:rPr>
          <w:color w:val="000000"/>
          <w:sz w:val="20"/>
          <w:lang w:val="en-US"/>
        </w:rPr>
        <w:t xml:space="preserve">: </w:t>
      </w:r>
      <w:proofErr w:type="spellStart"/>
      <w:r w:rsidRPr="008D3B98">
        <w:rPr>
          <w:color w:val="000000"/>
          <w:sz w:val="20"/>
          <w:lang w:val="en-US"/>
        </w:rPr>
        <w:t>csapataink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világszerte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ügyfeleink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rendelkezésére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állnak</w:t>
      </w:r>
      <w:proofErr w:type="spellEnd"/>
      <w:r w:rsidRPr="008D3B98">
        <w:rPr>
          <w:color w:val="000000"/>
          <w:sz w:val="20"/>
          <w:lang w:val="en-US"/>
        </w:rPr>
        <w:t xml:space="preserve">. </w:t>
      </w:r>
      <w:proofErr w:type="spellStart"/>
      <w:r w:rsidRPr="008D3B98">
        <w:rPr>
          <w:color w:val="000000"/>
          <w:sz w:val="20"/>
          <w:lang w:val="en-US"/>
        </w:rPr>
        <w:t>Technológiáinkkal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trendeket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határozunk</w:t>
      </w:r>
      <w:proofErr w:type="spellEnd"/>
      <w:r w:rsidRPr="008D3B98">
        <w:rPr>
          <w:color w:val="000000"/>
          <w:sz w:val="20"/>
          <w:lang w:val="en-US"/>
        </w:rPr>
        <w:t xml:space="preserve"> meg </w:t>
      </w:r>
      <w:proofErr w:type="spellStart"/>
      <w:r w:rsidRPr="008D3B98">
        <w:rPr>
          <w:color w:val="000000"/>
          <w:sz w:val="20"/>
          <w:lang w:val="en-US"/>
        </w:rPr>
        <w:t>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kapcsolatokat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teremtünk</w:t>
      </w:r>
      <w:proofErr w:type="spellEnd"/>
      <w:r w:rsidRPr="008D3B98">
        <w:rPr>
          <w:color w:val="000000"/>
          <w:sz w:val="20"/>
          <w:lang w:val="en-US"/>
        </w:rPr>
        <w:t xml:space="preserve"> – </w:t>
      </w:r>
      <w:proofErr w:type="spellStart"/>
      <w:r w:rsidRPr="008D3B98">
        <w:rPr>
          <w:color w:val="000000"/>
          <w:sz w:val="20"/>
          <w:lang w:val="en-US"/>
        </w:rPr>
        <w:t>fémek</w:t>
      </w:r>
      <w:proofErr w:type="spellEnd"/>
      <w:r w:rsidRPr="008D3B98">
        <w:rPr>
          <w:color w:val="000000"/>
          <w:sz w:val="20"/>
          <w:lang w:val="en-US"/>
        </w:rPr>
        <w:t xml:space="preserve">, </w:t>
      </w:r>
      <w:proofErr w:type="spellStart"/>
      <w:r w:rsidRPr="008D3B98">
        <w:rPr>
          <w:color w:val="000000"/>
          <w:sz w:val="20"/>
          <w:lang w:val="en-US"/>
        </w:rPr>
        <w:t>iparágak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és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emberek</w:t>
      </w:r>
      <w:proofErr w:type="spellEnd"/>
      <w:r w:rsidRPr="008D3B98">
        <w:rPr>
          <w:color w:val="000000"/>
          <w:sz w:val="20"/>
          <w:lang w:val="en-US"/>
        </w:rPr>
        <w:t xml:space="preserve"> </w:t>
      </w:r>
      <w:proofErr w:type="spellStart"/>
      <w:r w:rsidRPr="008D3B98">
        <w:rPr>
          <w:color w:val="000000"/>
          <w:sz w:val="20"/>
          <w:lang w:val="en-US"/>
        </w:rPr>
        <w:t>között</w:t>
      </w:r>
      <w:proofErr w:type="spellEnd"/>
      <w:r w:rsidRPr="008D3B98">
        <w:rPr>
          <w:color w:val="000000"/>
          <w:sz w:val="20"/>
          <w:lang w:val="en-US"/>
        </w:rPr>
        <w:t>.</w:t>
      </w:r>
    </w:p>
    <w:p w14:paraId="39F0DB61" w14:textId="77777777" w:rsidR="004B0EC8" w:rsidRDefault="004B0EC8" w:rsidP="00C80AA6">
      <w:pPr>
        <w:spacing w:after="0" w:line="240" w:lineRule="auto"/>
        <w:jc w:val="both"/>
        <w:rPr>
          <w:b/>
          <w:sz w:val="20"/>
          <w:lang w:val="en-US"/>
        </w:rPr>
      </w:pPr>
    </w:p>
    <w:p w14:paraId="4B948E6B" w14:textId="6F8DD9B3" w:rsidR="00C80AA6" w:rsidRPr="004B0EC8" w:rsidRDefault="00C80AA6" w:rsidP="00C80AA6">
      <w:pPr>
        <w:spacing w:after="0" w:line="240" w:lineRule="auto"/>
        <w:jc w:val="both"/>
        <w:rPr>
          <w:sz w:val="20"/>
          <w:szCs w:val="20"/>
          <w:u w:val="single"/>
          <w:lang w:val="en-US"/>
        </w:rPr>
      </w:pPr>
      <w:r w:rsidRPr="004B0EC8">
        <w:rPr>
          <w:sz w:val="20"/>
          <w:szCs w:val="20"/>
          <w:u w:val="single"/>
          <w:lang w:val="en-US"/>
        </w:rPr>
        <w:t xml:space="preserve">Solar Energy </w:t>
      </w:r>
      <w:proofErr w:type="spellStart"/>
      <w:r w:rsidRPr="004B0EC8">
        <w:rPr>
          <w:sz w:val="20"/>
          <w:szCs w:val="20"/>
          <w:u w:val="single"/>
          <w:lang w:val="en-US"/>
        </w:rPr>
        <w:t>üzletág</w:t>
      </w:r>
      <w:proofErr w:type="spellEnd"/>
      <w:r w:rsidR="004B0EC8" w:rsidRPr="004B0EC8">
        <w:rPr>
          <w:sz w:val="20"/>
          <w:szCs w:val="20"/>
          <w:u w:val="single"/>
          <w:lang w:val="en-US"/>
        </w:rPr>
        <w:t>.</w:t>
      </w:r>
    </w:p>
    <w:p w14:paraId="1D286CE0" w14:textId="77777777" w:rsidR="00C80AA6" w:rsidRPr="00BD1D8D" w:rsidRDefault="00C80AA6" w:rsidP="004B0EC8">
      <w:pPr>
        <w:rPr>
          <w:sz w:val="20"/>
          <w:szCs w:val="20"/>
          <w:lang w:val="en-US"/>
        </w:rPr>
      </w:pPr>
      <w:r w:rsidRPr="00BD1D8D">
        <w:rPr>
          <w:sz w:val="20"/>
          <w:lang w:val="en-US"/>
        </w:rPr>
        <w:t xml:space="preserve">A Fronius 1992-ben </w:t>
      </w:r>
      <w:proofErr w:type="spellStart"/>
      <w:r w:rsidRPr="00BD1D8D">
        <w:rPr>
          <w:sz w:val="20"/>
          <w:lang w:val="en-US"/>
        </w:rPr>
        <w:t>alapított</w:t>
      </w:r>
      <w:proofErr w:type="spellEnd"/>
      <w:r w:rsidRPr="00BD1D8D">
        <w:rPr>
          <w:sz w:val="20"/>
          <w:lang w:val="en-US"/>
        </w:rPr>
        <w:t xml:space="preserve"> Solar Energy </w:t>
      </w:r>
      <w:proofErr w:type="spellStart"/>
      <w:r w:rsidRPr="00BD1D8D">
        <w:rPr>
          <w:sz w:val="20"/>
          <w:lang w:val="en-US"/>
        </w:rPr>
        <w:t>üzletága</w:t>
      </w:r>
      <w:proofErr w:type="spellEnd"/>
      <w:r w:rsidRPr="00BD1D8D">
        <w:rPr>
          <w:sz w:val="20"/>
          <w:lang w:val="en-US"/>
        </w:rPr>
        <w:t xml:space="preserve"> a „</w:t>
      </w:r>
      <w:proofErr w:type="spellStart"/>
      <w:r w:rsidRPr="00BD1D8D">
        <w:rPr>
          <w:sz w:val="20"/>
          <w:lang w:val="en-US"/>
        </w:rPr>
        <w:t>Töltsd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energiával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életed</w:t>
      </w:r>
      <w:proofErr w:type="spellEnd"/>
      <w:r w:rsidRPr="00BD1D8D">
        <w:rPr>
          <w:sz w:val="20"/>
          <w:lang w:val="en-US"/>
        </w:rPr>
        <w:t xml:space="preserve">” </w:t>
      </w:r>
      <w:proofErr w:type="spellStart"/>
      <w:r w:rsidRPr="00BD1D8D">
        <w:rPr>
          <w:sz w:val="20"/>
          <w:lang w:val="en-US"/>
        </w:rPr>
        <w:t>mottó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szellemében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olyan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innovatív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megoldásokat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alkot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amelyek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lehetővé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teszik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napenergia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költséghatékony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intelligens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előállítását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tárolását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elosztását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felhasználását</w:t>
      </w:r>
      <w:proofErr w:type="spellEnd"/>
      <w:r w:rsidRPr="00BD1D8D">
        <w:rPr>
          <w:sz w:val="20"/>
          <w:lang w:val="en-US"/>
        </w:rPr>
        <w:t xml:space="preserve">. A Fronius Solar Energy </w:t>
      </w:r>
      <w:proofErr w:type="spellStart"/>
      <w:r w:rsidRPr="00BD1D8D">
        <w:rPr>
          <w:sz w:val="20"/>
          <w:lang w:val="en-US"/>
        </w:rPr>
        <w:t>lehetővé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teszi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napenergia</w:t>
      </w:r>
      <w:proofErr w:type="spellEnd"/>
      <w:r w:rsidRPr="00BD1D8D">
        <w:rPr>
          <w:sz w:val="20"/>
          <w:lang w:val="en-US"/>
        </w:rPr>
        <w:t xml:space="preserve"> 24 </w:t>
      </w:r>
      <w:proofErr w:type="spellStart"/>
      <w:r w:rsidRPr="00BD1D8D">
        <w:rPr>
          <w:sz w:val="20"/>
          <w:lang w:val="en-US"/>
        </w:rPr>
        <w:t>órás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felhasználását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ezzel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úttörő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szerepet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játszik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egy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olyan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jövő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megteremtésében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amelyben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érdemes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élni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ahol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megújuló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energia</w:t>
      </w:r>
      <w:proofErr w:type="spellEnd"/>
      <w:r w:rsidRPr="00BD1D8D">
        <w:rPr>
          <w:sz w:val="20"/>
          <w:lang w:val="en-US"/>
        </w:rPr>
        <w:t xml:space="preserve"> a </w:t>
      </w:r>
      <w:proofErr w:type="spellStart"/>
      <w:r w:rsidRPr="00BD1D8D">
        <w:rPr>
          <w:sz w:val="20"/>
          <w:lang w:val="en-US"/>
        </w:rPr>
        <w:t>világ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energiaszükségletének</w:t>
      </w:r>
      <w:proofErr w:type="spellEnd"/>
      <w:r w:rsidRPr="00BD1D8D">
        <w:rPr>
          <w:sz w:val="20"/>
          <w:lang w:val="en-US"/>
        </w:rPr>
        <w:t xml:space="preserve"> 100 </w:t>
      </w:r>
      <w:proofErr w:type="spellStart"/>
      <w:r w:rsidRPr="00BD1D8D">
        <w:rPr>
          <w:sz w:val="20"/>
          <w:lang w:val="en-US"/>
        </w:rPr>
        <w:t>százalékát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fedezi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Megoldásainkat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fenntartható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módon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fejlesztjük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gyártjuk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Európában</w:t>
      </w:r>
      <w:proofErr w:type="spellEnd"/>
      <w:r w:rsidRPr="00BD1D8D">
        <w:rPr>
          <w:sz w:val="20"/>
          <w:lang w:val="en-US"/>
        </w:rPr>
        <w:t xml:space="preserve"> – </w:t>
      </w:r>
      <w:proofErr w:type="spellStart"/>
      <w:r w:rsidRPr="00BD1D8D">
        <w:rPr>
          <w:sz w:val="20"/>
          <w:lang w:val="en-US"/>
        </w:rPr>
        <w:t>elsősorban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Ausztriában</w:t>
      </w:r>
      <w:proofErr w:type="spellEnd"/>
      <w:r w:rsidRPr="00BD1D8D">
        <w:rPr>
          <w:sz w:val="20"/>
          <w:lang w:val="en-US"/>
        </w:rPr>
        <w:t xml:space="preserve">. A Fronius Solar Energy </w:t>
      </w:r>
      <w:proofErr w:type="spellStart"/>
      <w:r w:rsidRPr="00BD1D8D">
        <w:rPr>
          <w:sz w:val="20"/>
          <w:lang w:val="en-US"/>
        </w:rPr>
        <w:t>jelenleg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világszerte</w:t>
      </w:r>
      <w:proofErr w:type="spellEnd"/>
      <w:r w:rsidRPr="00BD1D8D">
        <w:rPr>
          <w:sz w:val="20"/>
          <w:lang w:val="en-US"/>
        </w:rPr>
        <w:t xml:space="preserve"> 26 </w:t>
      </w:r>
      <w:proofErr w:type="spellStart"/>
      <w:r w:rsidRPr="00BD1D8D">
        <w:rPr>
          <w:sz w:val="20"/>
          <w:lang w:val="en-US"/>
        </w:rPr>
        <w:t>leányvállalattal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több</w:t>
      </w:r>
      <w:proofErr w:type="spellEnd"/>
      <w:r w:rsidRPr="00BD1D8D">
        <w:rPr>
          <w:sz w:val="20"/>
          <w:lang w:val="en-US"/>
        </w:rPr>
        <w:t xml:space="preserve"> mint 29 </w:t>
      </w:r>
      <w:proofErr w:type="spellStart"/>
      <w:r w:rsidRPr="00BD1D8D">
        <w:rPr>
          <w:sz w:val="20"/>
          <w:lang w:val="en-US"/>
        </w:rPr>
        <w:t>gigawattnyi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telepített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inverterkapacitással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képviselteti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magát</w:t>
      </w:r>
      <w:proofErr w:type="spellEnd"/>
      <w:r w:rsidRPr="00BD1D8D">
        <w:rPr>
          <w:sz w:val="20"/>
          <w:lang w:val="en-US"/>
        </w:rPr>
        <w:t xml:space="preserve">. A </w:t>
      </w:r>
      <w:proofErr w:type="spellStart"/>
      <w:r w:rsidRPr="00BD1D8D">
        <w:rPr>
          <w:sz w:val="20"/>
          <w:lang w:val="en-US"/>
        </w:rPr>
        <w:t>forgalmazásért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szakértő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telepítési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szerviz</w:t>
      </w:r>
      <w:proofErr w:type="spellEnd"/>
      <w:r w:rsidRPr="00BD1D8D">
        <w:rPr>
          <w:sz w:val="20"/>
          <w:lang w:val="en-US"/>
        </w:rPr>
        <w:t xml:space="preserve">- </w:t>
      </w:r>
      <w:proofErr w:type="spellStart"/>
      <w:r w:rsidRPr="00BD1D8D">
        <w:rPr>
          <w:sz w:val="20"/>
          <w:lang w:val="en-US"/>
        </w:rPr>
        <w:t>és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értékesítési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partnerek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globális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hálózata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felel</w:t>
      </w:r>
      <w:proofErr w:type="spellEnd"/>
      <w:r w:rsidRPr="00BD1D8D">
        <w:rPr>
          <w:sz w:val="20"/>
          <w:lang w:val="en-US"/>
        </w:rPr>
        <w:t>.</w:t>
      </w:r>
    </w:p>
    <w:p w14:paraId="40C371F8" w14:textId="77777777" w:rsidR="004B0EC8" w:rsidRDefault="004B0EC8" w:rsidP="004B0EC8">
      <w:pPr>
        <w:ind w:right="29"/>
        <w:rPr>
          <w:bCs/>
          <w:sz w:val="20"/>
          <w:szCs w:val="20"/>
          <w:u w:val="single"/>
          <w:lang w:val="en-US"/>
        </w:rPr>
      </w:pPr>
      <w:bookmarkStart w:id="0" w:name="_Hlk150330581"/>
    </w:p>
    <w:p w14:paraId="7A20C9F0" w14:textId="31E53232" w:rsidR="004B0EC8" w:rsidRPr="008D3B98" w:rsidRDefault="004B0EC8" w:rsidP="004B0EC8">
      <w:pPr>
        <w:ind w:right="29"/>
        <w:rPr>
          <w:rFonts w:cs="Arial"/>
          <w:bCs/>
          <w:sz w:val="20"/>
          <w:szCs w:val="20"/>
          <w:u w:val="single"/>
          <w:lang w:val="en-US"/>
        </w:rPr>
      </w:pPr>
      <w:proofErr w:type="spellStart"/>
      <w:r w:rsidRPr="008D3B98">
        <w:rPr>
          <w:bCs/>
          <w:sz w:val="20"/>
          <w:szCs w:val="20"/>
          <w:u w:val="single"/>
          <w:lang w:val="en-US"/>
        </w:rPr>
        <w:t>További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8D3B98">
        <w:rPr>
          <w:bCs/>
          <w:sz w:val="20"/>
          <w:szCs w:val="20"/>
          <w:u w:val="single"/>
          <w:lang w:val="en-US"/>
        </w:rPr>
        <w:t>információkért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8D3B98">
        <w:rPr>
          <w:bCs/>
          <w:sz w:val="20"/>
          <w:szCs w:val="20"/>
          <w:u w:val="single"/>
          <w:lang w:val="en-US"/>
        </w:rPr>
        <w:t>forduljon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8D3B98">
        <w:rPr>
          <w:bCs/>
          <w:sz w:val="20"/>
          <w:szCs w:val="20"/>
          <w:u w:val="single"/>
          <w:lang w:val="en-US"/>
        </w:rPr>
        <w:t>az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8D3B98">
        <w:rPr>
          <w:bCs/>
          <w:sz w:val="20"/>
          <w:szCs w:val="20"/>
          <w:u w:val="single"/>
          <w:lang w:val="en-US"/>
        </w:rPr>
        <w:t>alábbi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8D3B98">
        <w:rPr>
          <w:bCs/>
          <w:sz w:val="20"/>
          <w:szCs w:val="20"/>
          <w:u w:val="single"/>
          <w:lang w:val="en-US"/>
        </w:rPr>
        <w:t>személyekhez</w:t>
      </w:r>
      <w:proofErr w:type="spellEnd"/>
      <w:r w:rsidRPr="008D3B98">
        <w:rPr>
          <w:bCs/>
          <w:sz w:val="20"/>
          <w:szCs w:val="20"/>
          <w:u w:val="single"/>
          <w:lang w:val="en-US"/>
        </w:rPr>
        <w:t>:</w:t>
      </w:r>
    </w:p>
    <w:p w14:paraId="065A3A4B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</w:rPr>
      </w:pPr>
      <w:r w:rsidRPr="0021654C">
        <w:rPr>
          <w:rFonts w:ascii="Noto Sans" w:hAnsi="Noto Sans" w:cs="Noto Sans"/>
          <w:bCs/>
          <w:szCs w:val="20"/>
          <w:u w:val="single"/>
        </w:rPr>
        <w:t>Perfect Charging</w:t>
      </w:r>
    </w:p>
    <w:p w14:paraId="4E7AF1F0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  <w:r w:rsidRPr="0021654C">
        <w:rPr>
          <w:rFonts w:ascii="Noto Sans" w:hAnsi="Noto Sans" w:cs="Noto Sans"/>
          <w:bCs/>
          <w:szCs w:val="20"/>
        </w:rPr>
        <w:t>Sonja Pointner, Tel.: +43 664 621 38 98</w:t>
      </w:r>
    </w:p>
    <w:p w14:paraId="5DA061D9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r w:rsidRPr="0021654C">
        <w:rPr>
          <w:rFonts w:ascii="Noto Sans" w:hAnsi="Noto Sans" w:cs="Noto Sans"/>
          <w:bCs/>
          <w:szCs w:val="20"/>
          <w:lang w:val="de-AT"/>
        </w:rPr>
        <w:t>E-Mail:</w:t>
      </w:r>
      <w:r w:rsidRPr="0021654C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  <w:hyperlink r:id="rId11" w:history="1">
        <w:r w:rsidRPr="0021654C">
          <w:rPr>
            <w:rStyle w:val="Hyperlink"/>
            <w:rFonts w:ascii="Noto Sans" w:hAnsi="Noto Sans" w:cs="Noto Sans"/>
            <w:bCs/>
            <w:szCs w:val="20"/>
            <w:lang w:val="de-AT"/>
          </w:rPr>
          <w:t>pointner.sonja@fronius.com</w:t>
        </w:r>
      </w:hyperlink>
      <w:r w:rsidRPr="0021654C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</w:p>
    <w:p w14:paraId="6CD69D9E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</w:p>
    <w:p w14:paraId="0069A3CC" w14:textId="77777777" w:rsidR="00B31448" w:rsidRPr="00AC79AA" w:rsidRDefault="00B31448" w:rsidP="00B31448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proofErr w:type="spellStart"/>
      <w:r w:rsidRPr="00AC79AA">
        <w:rPr>
          <w:rFonts w:ascii="Noto Sans" w:hAnsi="Noto Sans" w:cs="Noto Sans"/>
          <w:bCs/>
          <w:szCs w:val="20"/>
          <w:u w:val="single"/>
          <w:lang w:val="de-AT"/>
        </w:rPr>
        <w:t>Perfect</w:t>
      </w:r>
      <w:proofErr w:type="spellEnd"/>
      <w:r w:rsidRPr="00AC79AA">
        <w:rPr>
          <w:rFonts w:ascii="Noto Sans" w:hAnsi="Noto Sans" w:cs="Noto Sans"/>
          <w:bCs/>
          <w:szCs w:val="20"/>
          <w:u w:val="single"/>
          <w:lang w:val="de-AT"/>
        </w:rPr>
        <w:t xml:space="preserve"> Welding</w:t>
      </w:r>
    </w:p>
    <w:p w14:paraId="6FBD8413" w14:textId="77777777" w:rsidR="00B31448" w:rsidRPr="0021654C" w:rsidRDefault="00B31448" w:rsidP="00B31448">
      <w:pPr>
        <w:rPr>
          <w:rFonts w:cs="Noto Sans"/>
          <w:sz w:val="20"/>
          <w:szCs w:val="20"/>
          <w:lang w:val="de-AT" w:eastAsia="de-DE"/>
        </w:rPr>
      </w:pPr>
      <w:r w:rsidRPr="0021654C">
        <w:rPr>
          <w:rFonts w:cs="Noto Sans"/>
          <w:sz w:val="20"/>
          <w:szCs w:val="20"/>
          <w:lang w:val="de-AT"/>
        </w:rPr>
        <w:t>Heidemarie Haslbauer</w:t>
      </w:r>
      <w:r>
        <w:rPr>
          <w:rFonts w:cs="Noto Sans"/>
          <w:sz w:val="20"/>
          <w:szCs w:val="20"/>
          <w:lang w:val="de-AT"/>
        </w:rPr>
        <w:t>,</w:t>
      </w:r>
      <w:r w:rsidRPr="0021654C">
        <w:rPr>
          <w:rFonts w:cs="Noto Sans"/>
          <w:sz w:val="20"/>
          <w:szCs w:val="20"/>
          <w:lang w:val="de-AT"/>
        </w:rPr>
        <w:t xml:space="preserve"> Tel.: +43 664</w:t>
      </w:r>
      <w:r>
        <w:rPr>
          <w:rFonts w:cs="Noto Sans"/>
          <w:sz w:val="20"/>
          <w:szCs w:val="20"/>
          <w:lang w:val="de-AT"/>
        </w:rPr>
        <w:t> </w:t>
      </w:r>
      <w:r w:rsidRPr="0021654C">
        <w:rPr>
          <w:rFonts w:cs="Noto Sans"/>
          <w:sz w:val="20"/>
          <w:szCs w:val="20"/>
          <w:lang w:val="de-AT"/>
        </w:rPr>
        <w:t>882</w:t>
      </w:r>
      <w:r>
        <w:rPr>
          <w:rFonts w:cs="Noto Sans"/>
          <w:sz w:val="20"/>
          <w:szCs w:val="20"/>
          <w:lang w:val="de-AT"/>
        </w:rPr>
        <w:t xml:space="preserve"> </w:t>
      </w:r>
      <w:r w:rsidRPr="0021654C">
        <w:rPr>
          <w:rFonts w:cs="Noto Sans"/>
          <w:sz w:val="20"/>
          <w:szCs w:val="20"/>
          <w:lang w:val="de-AT"/>
        </w:rPr>
        <w:t>93</w:t>
      </w:r>
      <w:r>
        <w:rPr>
          <w:rFonts w:cs="Noto Sans"/>
          <w:sz w:val="20"/>
          <w:szCs w:val="20"/>
          <w:lang w:val="de-AT"/>
        </w:rPr>
        <w:t xml:space="preserve"> </w:t>
      </w:r>
      <w:r w:rsidRPr="0021654C">
        <w:rPr>
          <w:rFonts w:cs="Noto Sans"/>
          <w:sz w:val="20"/>
          <w:szCs w:val="20"/>
          <w:lang w:val="de-AT"/>
        </w:rPr>
        <w:t xml:space="preserve">709 </w:t>
      </w:r>
      <w:r w:rsidRPr="0021654C">
        <w:rPr>
          <w:rFonts w:cs="Noto Sans"/>
          <w:sz w:val="20"/>
          <w:szCs w:val="20"/>
          <w:lang w:val="de-AT"/>
        </w:rPr>
        <w:br/>
        <w:t xml:space="preserve">E-Mail: </w:t>
      </w:r>
      <w:hyperlink r:id="rId12" w:history="1">
        <w:r w:rsidRPr="0021654C">
          <w:rPr>
            <w:rStyle w:val="Hyperlink"/>
            <w:rFonts w:cs="Noto Sans"/>
            <w:sz w:val="20"/>
            <w:szCs w:val="20"/>
            <w:lang w:val="de-AT"/>
          </w:rPr>
          <w:t>haslbauer.heidemarie@fronius.com</w:t>
        </w:r>
      </w:hyperlink>
    </w:p>
    <w:p w14:paraId="5480CB3B" w14:textId="77777777" w:rsidR="00B31448" w:rsidRPr="00AC79AA" w:rsidRDefault="00B31448" w:rsidP="00B31448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</w:pPr>
      <w:r w:rsidRPr="00AC79AA"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  <w:t>Solar Energy</w:t>
      </w:r>
    </w:p>
    <w:p w14:paraId="6C018819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Fabian Schwarz, Tel.: +43 664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 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885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36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765</w:t>
      </w:r>
    </w:p>
    <w:p w14:paraId="11CF15FB" w14:textId="77777777" w:rsidR="00B31448" w:rsidRPr="0021654C" w:rsidRDefault="00B31448" w:rsidP="00B31448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E-Mail: </w:t>
      </w:r>
      <w:hyperlink r:id="rId13" w:history="1">
        <w:r w:rsidRPr="0021654C">
          <w:rPr>
            <w:rStyle w:val="Hyperlink"/>
            <w:rFonts w:ascii="Noto Sans" w:eastAsiaTheme="majorEastAsia" w:hAnsi="Noto Sans" w:cs="Noto Sans"/>
            <w:iCs/>
            <w:szCs w:val="20"/>
            <w:lang w:val="de-AT" w:eastAsia="en-US"/>
          </w:rPr>
          <w:t>schwarz.fabian@fronius.com</w:t>
        </w:r>
      </w:hyperlink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</w:p>
    <w:p w14:paraId="502DF497" w14:textId="77777777" w:rsidR="004B0EC8" w:rsidRPr="00AC79AA" w:rsidRDefault="004B0EC8" w:rsidP="004B0EC8">
      <w:pPr>
        <w:ind w:right="29"/>
        <w:rPr>
          <w:rFonts w:cs="Arial"/>
          <w:sz w:val="20"/>
          <w:szCs w:val="20"/>
          <w:lang w:val="de-AT"/>
        </w:rPr>
      </w:pPr>
    </w:p>
    <w:p w14:paraId="0E0D146F" w14:textId="77777777" w:rsidR="004B0EC8" w:rsidRPr="00AC79AA" w:rsidRDefault="004B0EC8" w:rsidP="004B0EC8">
      <w:pPr>
        <w:ind w:right="29"/>
        <w:rPr>
          <w:rFonts w:cs="Arial"/>
          <w:bCs/>
          <w:sz w:val="20"/>
          <w:szCs w:val="20"/>
          <w:u w:val="single"/>
          <w:lang w:val="de-AT"/>
        </w:rPr>
      </w:pPr>
      <w:proofErr w:type="spellStart"/>
      <w:r w:rsidRPr="00AC79AA">
        <w:rPr>
          <w:bCs/>
          <w:sz w:val="20"/>
          <w:szCs w:val="20"/>
          <w:u w:val="single"/>
          <w:lang w:val="de-AT"/>
        </w:rPr>
        <w:t>Kérjük</w:t>
      </w:r>
      <w:proofErr w:type="spellEnd"/>
      <w:r w:rsidRPr="00AC79AA">
        <w:rPr>
          <w:bCs/>
          <w:sz w:val="20"/>
          <w:szCs w:val="20"/>
          <w:u w:val="single"/>
          <w:lang w:val="de-AT"/>
        </w:rPr>
        <w:t xml:space="preserve">, </w:t>
      </w:r>
      <w:proofErr w:type="spellStart"/>
      <w:r w:rsidRPr="00AC79AA">
        <w:rPr>
          <w:bCs/>
          <w:sz w:val="20"/>
          <w:szCs w:val="20"/>
          <w:u w:val="single"/>
          <w:lang w:val="de-AT"/>
        </w:rPr>
        <w:t>küldjön</w:t>
      </w:r>
      <w:proofErr w:type="spellEnd"/>
      <w:r w:rsidRPr="00AC79AA">
        <w:rPr>
          <w:bCs/>
          <w:sz w:val="20"/>
          <w:szCs w:val="20"/>
          <w:u w:val="single"/>
          <w:lang w:val="de-AT"/>
        </w:rPr>
        <w:t xml:space="preserve"> egy </w:t>
      </w:r>
      <w:proofErr w:type="spellStart"/>
      <w:r w:rsidRPr="00AC79AA">
        <w:rPr>
          <w:bCs/>
          <w:sz w:val="20"/>
          <w:szCs w:val="20"/>
          <w:u w:val="single"/>
          <w:lang w:val="de-AT"/>
        </w:rPr>
        <w:t>támpéldányt</w:t>
      </w:r>
      <w:proofErr w:type="spellEnd"/>
      <w:r w:rsidRPr="00AC79AA">
        <w:rPr>
          <w:bCs/>
          <w:sz w:val="20"/>
          <w:szCs w:val="20"/>
          <w:u w:val="single"/>
          <w:lang w:val="de-AT"/>
        </w:rPr>
        <w:t xml:space="preserve"> </w:t>
      </w:r>
      <w:proofErr w:type="spellStart"/>
      <w:r w:rsidRPr="00AC79AA">
        <w:rPr>
          <w:bCs/>
          <w:sz w:val="20"/>
          <w:szCs w:val="20"/>
          <w:u w:val="single"/>
          <w:lang w:val="de-AT"/>
        </w:rPr>
        <w:t>ügynökségünknek</w:t>
      </w:r>
      <w:proofErr w:type="spellEnd"/>
      <w:r w:rsidRPr="00AC79AA">
        <w:rPr>
          <w:bCs/>
          <w:sz w:val="20"/>
          <w:szCs w:val="20"/>
          <w:u w:val="single"/>
          <w:lang w:val="de-AT"/>
        </w:rPr>
        <w:t>:</w:t>
      </w:r>
    </w:p>
    <w:p w14:paraId="46C48417" w14:textId="266970F9" w:rsidR="00316323" w:rsidRPr="00B31448" w:rsidRDefault="004B0EC8" w:rsidP="00B31448">
      <w:pPr>
        <w:ind w:right="29"/>
        <w:rPr>
          <w:rFonts w:cs="Arial"/>
          <w:sz w:val="20"/>
          <w:szCs w:val="20"/>
        </w:rPr>
      </w:pPr>
      <w:r w:rsidRPr="00837513">
        <w:rPr>
          <w:sz w:val="20"/>
          <w:szCs w:val="20"/>
        </w:rPr>
        <w:t>a1kommunikation Schweizer GmbH, Kirsten Ludwig asszony,</w:t>
      </w:r>
      <w:r>
        <w:rPr>
          <w:rFonts w:cs="Arial"/>
          <w:sz w:val="20"/>
          <w:szCs w:val="20"/>
        </w:rPr>
        <w:br/>
      </w:r>
      <w:r w:rsidRPr="00837513">
        <w:rPr>
          <w:sz w:val="20"/>
          <w:szCs w:val="20"/>
        </w:rPr>
        <w:t>Oberdorfstraße 31 A, 70794 Filderstadt, Deutschland</w:t>
      </w:r>
      <w:r>
        <w:rPr>
          <w:rFonts w:cs="Arial"/>
          <w:sz w:val="20"/>
          <w:szCs w:val="20"/>
        </w:rPr>
        <w:br/>
      </w:r>
      <w:r w:rsidRPr="00837513">
        <w:rPr>
          <w:sz w:val="20"/>
          <w:szCs w:val="20"/>
        </w:rPr>
        <w:t xml:space="preserve">Tel.: +49 0 711 9454161-20, </w:t>
      </w:r>
      <w:r>
        <w:rPr>
          <w:sz w:val="20"/>
          <w:szCs w:val="20"/>
        </w:rPr>
        <w:br/>
      </w:r>
      <w:r w:rsidRPr="00837513">
        <w:rPr>
          <w:sz w:val="20"/>
          <w:szCs w:val="20"/>
        </w:rPr>
        <w:t xml:space="preserve">E-mail: </w:t>
      </w:r>
      <w:hyperlink r:id="rId14" w:history="1">
        <w:r w:rsidRPr="00837513">
          <w:rPr>
            <w:rStyle w:val="Hyperlink"/>
            <w:szCs w:val="20"/>
          </w:rPr>
          <w:t>kirsten.ludwig@a1kommunikation.de</w:t>
        </w:r>
      </w:hyperlink>
      <w:bookmarkEnd w:id="0"/>
    </w:p>
    <w:p w14:paraId="0FD077E7" w14:textId="77777777" w:rsidR="00C80AA6" w:rsidRPr="00AC79AA" w:rsidRDefault="00C80AA6" w:rsidP="008E7C16">
      <w:pPr>
        <w:jc w:val="both"/>
        <w:rPr>
          <w:sz w:val="18"/>
          <w:szCs w:val="18"/>
          <w:lang w:val="de-AT"/>
        </w:rPr>
      </w:pPr>
    </w:p>
    <w:sectPr w:rsidR="00C80AA6" w:rsidRPr="00AC79AA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Információ besorolása: Nyilvános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Információ besorolása: Nyilvános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546725">
    <w:abstractNumId w:val="7"/>
  </w:num>
  <w:num w:numId="2" w16cid:durableId="1662080992">
    <w:abstractNumId w:val="0"/>
  </w:num>
  <w:num w:numId="3" w16cid:durableId="85515">
    <w:abstractNumId w:val="4"/>
  </w:num>
  <w:num w:numId="4" w16cid:durableId="608974198">
    <w:abstractNumId w:val="6"/>
  </w:num>
  <w:num w:numId="5" w16cid:durableId="2003192840">
    <w:abstractNumId w:val="5"/>
  </w:num>
  <w:num w:numId="6" w16cid:durableId="1017540369">
    <w:abstractNumId w:val="1"/>
  </w:num>
  <w:num w:numId="7" w16cid:durableId="1461847075">
    <w:abstractNumId w:val="3"/>
  </w:num>
  <w:num w:numId="8" w16cid:durableId="610019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6AAE"/>
    <w:rsid w:val="00030C3B"/>
    <w:rsid w:val="00097DF8"/>
    <w:rsid w:val="000C6211"/>
    <w:rsid w:val="000D40AD"/>
    <w:rsid w:val="0010047F"/>
    <w:rsid w:val="00102F0B"/>
    <w:rsid w:val="001668E3"/>
    <w:rsid w:val="00196F99"/>
    <w:rsid w:val="001A0BC6"/>
    <w:rsid w:val="001A34C4"/>
    <w:rsid w:val="001C1842"/>
    <w:rsid w:val="001C23E5"/>
    <w:rsid w:val="002079FE"/>
    <w:rsid w:val="0024308B"/>
    <w:rsid w:val="00243838"/>
    <w:rsid w:val="002457C5"/>
    <w:rsid w:val="00265F2A"/>
    <w:rsid w:val="00282219"/>
    <w:rsid w:val="002A360E"/>
    <w:rsid w:val="002B3368"/>
    <w:rsid w:val="002D18E5"/>
    <w:rsid w:val="002D5B42"/>
    <w:rsid w:val="002D7A44"/>
    <w:rsid w:val="002E4785"/>
    <w:rsid w:val="002F207D"/>
    <w:rsid w:val="002F2260"/>
    <w:rsid w:val="00304883"/>
    <w:rsid w:val="00316323"/>
    <w:rsid w:val="00320F08"/>
    <w:rsid w:val="003405C8"/>
    <w:rsid w:val="003761C3"/>
    <w:rsid w:val="00385495"/>
    <w:rsid w:val="003A472E"/>
    <w:rsid w:val="003E6855"/>
    <w:rsid w:val="00403C78"/>
    <w:rsid w:val="004058A0"/>
    <w:rsid w:val="00412405"/>
    <w:rsid w:val="00414381"/>
    <w:rsid w:val="004179E9"/>
    <w:rsid w:val="00424297"/>
    <w:rsid w:val="004305F5"/>
    <w:rsid w:val="004420B7"/>
    <w:rsid w:val="004532C0"/>
    <w:rsid w:val="004B0EC8"/>
    <w:rsid w:val="004D230F"/>
    <w:rsid w:val="00503134"/>
    <w:rsid w:val="00506198"/>
    <w:rsid w:val="00512C4C"/>
    <w:rsid w:val="00521E53"/>
    <w:rsid w:val="00524AD1"/>
    <w:rsid w:val="00527E85"/>
    <w:rsid w:val="00550CA5"/>
    <w:rsid w:val="00573A7B"/>
    <w:rsid w:val="00582BF5"/>
    <w:rsid w:val="005915E8"/>
    <w:rsid w:val="005A26BF"/>
    <w:rsid w:val="005E14C2"/>
    <w:rsid w:val="00604BFB"/>
    <w:rsid w:val="00616405"/>
    <w:rsid w:val="006240A1"/>
    <w:rsid w:val="0063267C"/>
    <w:rsid w:val="0064368B"/>
    <w:rsid w:val="00670F02"/>
    <w:rsid w:val="00693752"/>
    <w:rsid w:val="006B2E30"/>
    <w:rsid w:val="006D2AEF"/>
    <w:rsid w:val="006D6430"/>
    <w:rsid w:val="006E2E27"/>
    <w:rsid w:val="006F2C42"/>
    <w:rsid w:val="00703F47"/>
    <w:rsid w:val="00730C60"/>
    <w:rsid w:val="00736082"/>
    <w:rsid w:val="00752AE6"/>
    <w:rsid w:val="00771F4A"/>
    <w:rsid w:val="00781AA0"/>
    <w:rsid w:val="007A4803"/>
    <w:rsid w:val="007A57E3"/>
    <w:rsid w:val="007B736D"/>
    <w:rsid w:val="007C61B7"/>
    <w:rsid w:val="007E3E63"/>
    <w:rsid w:val="007E4448"/>
    <w:rsid w:val="007F30B2"/>
    <w:rsid w:val="0080490D"/>
    <w:rsid w:val="00807617"/>
    <w:rsid w:val="00816914"/>
    <w:rsid w:val="00827F34"/>
    <w:rsid w:val="00831633"/>
    <w:rsid w:val="008404EE"/>
    <w:rsid w:val="008611C4"/>
    <w:rsid w:val="00887402"/>
    <w:rsid w:val="008901EC"/>
    <w:rsid w:val="008A524C"/>
    <w:rsid w:val="008A543F"/>
    <w:rsid w:val="008B1365"/>
    <w:rsid w:val="008B4598"/>
    <w:rsid w:val="008C144F"/>
    <w:rsid w:val="008C3549"/>
    <w:rsid w:val="008D4CF6"/>
    <w:rsid w:val="008E1774"/>
    <w:rsid w:val="008E4D46"/>
    <w:rsid w:val="008E4FED"/>
    <w:rsid w:val="008E63F5"/>
    <w:rsid w:val="008E7C16"/>
    <w:rsid w:val="008F4ED5"/>
    <w:rsid w:val="00906679"/>
    <w:rsid w:val="00962B6D"/>
    <w:rsid w:val="00963BB4"/>
    <w:rsid w:val="00977C12"/>
    <w:rsid w:val="00994EDE"/>
    <w:rsid w:val="009C0A85"/>
    <w:rsid w:val="009C0F9F"/>
    <w:rsid w:val="009E1628"/>
    <w:rsid w:val="00A447E0"/>
    <w:rsid w:val="00A66F74"/>
    <w:rsid w:val="00A83F68"/>
    <w:rsid w:val="00A91096"/>
    <w:rsid w:val="00AC79AA"/>
    <w:rsid w:val="00AE7975"/>
    <w:rsid w:val="00AF6C71"/>
    <w:rsid w:val="00B25C3B"/>
    <w:rsid w:val="00B309A8"/>
    <w:rsid w:val="00B31448"/>
    <w:rsid w:val="00B3289D"/>
    <w:rsid w:val="00B52546"/>
    <w:rsid w:val="00B52F2E"/>
    <w:rsid w:val="00B54547"/>
    <w:rsid w:val="00B54F3F"/>
    <w:rsid w:val="00B55794"/>
    <w:rsid w:val="00B55BC4"/>
    <w:rsid w:val="00B7591A"/>
    <w:rsid w:val="00B8257D"/>
    <w:rsid w:val="00B85845"/>
    <w:rsid w:val="00BB3EF4"/>
    <w:rsid w:val="00BD4EF8"/>
    <w:rsid w:val="00BE1C42"/>
    <w:rsid w:val="00BE3FDA"/>
    <w:rsid w:val="00BF35A5"/>
    <w:rsid w:val="00C20534"/>
    <w:rsid w:val="00C31400"/>
    <w:rsid w:val="00C3471A"/>
    <w:rsid w:val="00C44B9C"/>
    <w:rsid w:val="00C50494"/>
    <w:rsid w:val="00C71E60"/>
    <w:rsid w:val="00C729E4"/>
    <w:rsid w:val="00C74EAE"/>
    <w:rsid w:val="00C80AA6"/>
    <w:rsid w:val="00C921A2"/>
    <w:rsid w:val="00CB1448"/>
    <w:rsid w:val="00CC0612"/>
    <w:rsid w:val="00CC076E"/>
    <w:rsid w:val="00D0522E"/>
    <w:rsid w:val="00D56248"/>
    <w:rsid w:val="00D64F14"/>
    <w:rsid w:val="00D725C4"/>
    <w:rsid w:val="00D77E57"/>
    <w:rsid w:val="00D82BC8"/>
    <w:rsid w:val="00D85217"/>
    <w:rsid w:val="00DA6E99"/>
    <w:rsid w:val="00DC45E7"/>
    <w:rsid w:val="00DE201A"/>
    <w:rsid w:val="00DF5290"/>
    <w:rsid w:val="00E234C1"/>
    <w:rsid w:val="00E74148"/>
    <w:rsid w:val="00E74F99"/>
    <w:rsid w:val="00E83DD7"/>
    <w:rsid w:val="00E927B1"/>
    <w:rsid w:val="00E94205"/>
    <w:rsid w:val="00E960FB"/>
    <w:rsid w:val="00EA26EC"/>
    <w:rsid w:val="00EC6E68"/>
    <w:rsid w:val="00ED34FD"/>
    <w:rsid w:val="00ED5549"/>
    <w:rsid w:val="00F114BC"/>
    <w:rsid w:val="00F1500B"/>
    <w:rsid w:val="00F26F60"/>
    <w:rsid w:val="00F876BE"/>
    <w:rsid w:val="00FB73E1"/>
    <w:rsid w:val="00FC509B"/>
    <w:rsid w:val="00FC7C57"/>
    <w:rsid w:val="00FD0EE7"/>
    <w:rsid w:val="00FD50E0"/>
    <w:rsid w:val="00FD7F4B"/>
    <w:rsid w:val="00FE3247"/>
    <w:rsid w:val="00FE3F42"/>
    <w:rsid w:val="00FE428D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paragraph" w:styleId="Textkrper2">
    <w:name w:val="Body Text 2"/>
    <w:basedOn w:val="Standard"/>
    <w:link w:val="Textkrper2Zchn"/>
    <w:rsid w:val="004B0EC8"/>
    <w:pPr>
      <w:spacing w:after="120" w:line="480" w:lineRule="auto"/>
    </w:pPr>
    <w:rPr>
      <w:rFonts w:ascii="Arial" w:eastAsia="PMingLiU" w:hAnsi="Arial" w:cs="Times New Roman"/>
      <w:sz w:val="20"/>
      <w:szCs w:val="24"/>
      <w:lang w:val="en-US" w:eastAsia="zh-TW"/>
    </w:rPr>
  </w:style>
  <w:style w:type="character" w:customStyle="1" w:styleId="Textkrper2Zchn">
    <w:name w:val="Textkörper 2 Zchn"/>
    <w:basedOn w:val="Absatz-Standardschriftart"/>
    <w:link w:val="Textkrper2"/>
    <w:rsid w:val="004B0EC8"/>
    <w:rPr>
      <w:rFonts w:ascii="Arial" w:eastAsia="PMingLiU" w:hAnsi="Arial" w:cs="Times New Roman"/>
      <w:sz w:val="20"/>
      <w:szCs w:val="24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chwarz.fabian@fronius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haslbauer.heidemarie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intner.sonj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kirsten.ludwig@a1kommunikation.de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EcoVadis Auszeichnung</title_TI_DE>
    <title_TI_NO xmlns="dc0c2c3d-e9fc-4a0d-820b-87ab82e65f20">Pressrelease EcoVadis Auszeichnung HU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EcoVadis Auszeichnung HU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EcoVadis Auszeichnung HU</title_TI_TH>
    <Licence_x0020_information xmlns="dc0c2c3d-e9fc-4a0d-820b-87ab82e65f20">(c) Fronius International</Licence_x0020_information>
    <title_TI_EA xmlns="dc0c2c3d-e9fc-4a0d-820b-87ab82e65f20">Pressrelease EcoVadis Auszeichnung HU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EcoVadis Auszeichnung HU</title_TI_DA>
    <Documenttype_TR xmlns="dc0c2c3d-e9fc-4a0d-820b-87ab82e65f20">Basın bülteni</Documenttype_TR>
    <title_TI_PL xmlns="dc0c2c3d-e9fc-4a0d-820b-87ab82e65f20">Pressrelease EcoVadis Auszeichnung HU</title_TI_PL>
    <Documenttype_TH xmlns="dc0c2c3d-e9fc-4a0d-820b-87ab82e65f20">ข่าวประชาสัมพันธ์</Documenttype_TH>
    <title_TI_EL xmlns="dc0c2c3d-e9fc-4a0d-820b-87ab82e65f20">Pressrelease EcoVadis Auszeichnung HU</title_TI_EL>
    <Documenttype_EA xmlns="dc0c2c3d-e9fc-4a0d-820b-87ab82e65f20">Press Release</Documenttype_EA>
    <Web_x0020_Display_x0020_Title_x0020_ET xmlns="dc0c2c3d-e9fc-4a0d-820b-87ab82e65f20">Pressrelease EcoVadis Auszeichnung HU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EcoVadis Auszeichnung HU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Pressrelease EcoVadis Auszeichnung HU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C-153044</FileMaster>
    <title_TI_NL xmlns="dc0c2c3d-e9fc-4a0d-820b-87ab82e65f20">Pressrelease EcoVadis Auszeichnung HU</title_TI_NL>
    <contentservId xmlns="c4543867-fb67-4424-a255-4d54d75e50e3">C-153048</contentservId>
    <title_TI_IT xmlns="dc0c2c3d-e9fc-4a0d-820b-87ab82e65f20">Pressrelease EcoVadis Auszeichnung HU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EcoVadis Auszeichnung HU</title_TI_UA>
    <title_TI_JP xmlns="dc0c2c3d-e9fc-4a0d-820b-87ab82e65f20">Pressrelease EcoVadis Auszeichnung HU</title_TI_JP>
    <Documenttype_NL xmlns="dc0c2c3d-e9fc-4a0d-820b-87ab82e65f20">Persbericht</Documenttype_NL>
    <title_TI_RO xmlns="dc0c2c3d-e9fc-4a0d-820b-87ab82e65f20">Pressrelease EcoVadis Auszeichnung HU</title_TI_RO>
    <Documenttype_NB xmlns="c4543867-fb67-4424-a255-4d54d75e50e3">Presseinformasjon</Documenttype_NB>
    <title_ti_nb xmlns="dc0c2c3d-e9fc-4a0d-820b-87ab82e65f20" xsi:nil="true"/>
    <title_TI_ES xmlns="dc0c2c3d-e9fc-4a0d-820b-87ab82e65f20">Pressrelease EcoVadis Auszeichnung HU</title_TI_ES>
    <title_TI_JA xmlns="dc0c2c3d-e9fc-4a0d-820b-87ab82e65f20">Pressrelease EcoVadis Auszeichnung HU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Pressrelease EcoVadis Auszeichnung HU</title_TI_EN>
    <MRMKeyWords xmlns="dc0c2c3d-e9fc-4a0d-820b-87ab82e65f20">#Nachhaltigkeit#Fronius International#Fronius#Eco#Nachhaltigkeit#ecovadis#sustainability#Sustainability#</MRMKeyWords>
    <title_ti_zh xmlns="dc0c2c3d-e9fc-4a0d-820b-87ab82e65f20">Pressrelease EcoVadis Auszeichnung HU</title_ti_zh>
    <MRMID xmlns="dc0c2c3d-e9fc-4a0d-820b-87ab82e65f20">M-216722</MRMID>
    <Documenttype_UK xmlns="c4543867-fb67-4424-a255-4d54d75e50e3">Прес-релізи</Documenttype_UK>
    <title_TI_SK xmlns="dc0c2c3d-e9fc-4a0d-820b-87ab82e65f20">Pressrelease EcoVadis Auszeichnung HU</title_TI_SK>
    <Documenttype_UA xmlns="dc0c2c3d-e9fc-4a0d-820b-87ab82e65f20">Прес-релізи</Documenttype_UA>
    <title_TI_HU xmlns="dc0c2c3d-e9fc-4a0d-820b-87ab82e65f20">Pressrelease EcoVadis Auszeichnung HU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EcoVadis Auszeichnung HU</title_TI_PT>
    <title_ti_fi xmlns="dc0c2c3d-e9fc-4a0d-820b-87ab82e65f20">Pressrelease EcoVadis Auszeichnung HU</title_ti_fi>
    <Country xmlns="dc0c2c3d-e9fc-4a0d-820b-87ab82e65f20">
      <Value>20</Value>
    </Country>
    <fro_spid xmlns="dc0c2c3d-e9fc-4a0d-820b-87ab82e65f20">9737;SE</fro_spid>
    <title_TI_RU xmlns="dc0c2c3d-e9fc-4a0d-820b-87ab82e65f20">Pressrelease EcoVadis Auszeichnung HU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EcoVadis Auszeichnung HU</title_TI_CS>
    <title_TI_AR xmlns="dc0c2c3d-e9fc-4a0d-820b-87ab82e65f20">Pressrelease EcoVadis Auszeichnung HU</title_TI_AR>
  </documentManagement>
</p:properties>
</file>

<file path=customXml/itemProps1.xml><?xml version="1.0" encoding="utf-8"?>
<ds:datastoreItem xmlns:ds="http://schemas.openxmlformats.org/officeDocument/2006/customXml" ds:itemID="{630A6CE2-D8FF-4B54-895A-F84FBD909C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2F657B-C1B7-43A8-B889-494ECCA38793}"/>
</file>

<file path=customXml/itemProps3.xml><?xml version="1.0" encoding="utf-8"?>
<ds:datastoreItem xmlns:ds="http://schemas.openxmlformats.org/officeDocument/2006/customXml" ds:itemID="{4CBFD54F-8A25-46DD-9DFC-5EE95D9CF94B}"/>
</file>

<file path=customXml/itemProps4.xml><?xml version="1.0" encoding="utf-8"?>
<ds:datastoreItem xmlns:ds="http://schemas.openxmlformats.org/officeDocument/2006/customXml" ds:itemID="{4A523285-5CB2-4CA1-BEAC-FAA7CF92C9D2}"/>
</file>

<file path=customXml/itemProps5.xml><?xml version="1.0" encoding="utf-8"?>
<ds:datastoreItem xmlns:ds="http://schemas.openxmlformats.org/officeDocument/2006/customXml" ds:itemID="{204DF7AF-6F3C-48D4-98F9-68CFA6C5C825}"/>
</file>

<file path=customXml/itemProps6.xml><?xml version="1.0" encoding="utf-8"?>
<ds:datastoreItem xmlns:ds="http://schemas.openxmlformats.org/officeDocument/2006/customXml" ds:itemID="{DF07C8B0-1052-4309-A931-7E25D7CAE9D9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809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SE_PR_EcoVadis_Auszeichnung_HU</dc:title>
  <dc:subject/>
  <dc:creator>Kneringer Daniel</dc:creator>
  <cp:keywords/>
  <dc:description/>
  <cp:lastModifiedBy>Schwarz Fabian</cp:lastModifiedBy>
  <cp:revision>5</cp:revision>
  <dcterms:created xsi:type="dcterms:W3CDTF">2023-11-21T08:30:00Z</dcterms:created>
  <dcterms:modified xsi:type="dcterms:W3CDTF">2023-12-08T08:21:00Z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255;##HU|16005b7f-bc42-455a-bcc7-5a5b7ef1f297</vt:lpwstr>
  </property>
  <property fmtid="{D5CDD505-2E9C-101B-9397-08002B2CF9AE}" pid="9" name="FroConDoc_language">
    <vt:lpwstr>1;#DE|676160ea-61f7-4cef-8b4c-1724dec2206e</vt:lpwstr>
  </property>
</Properties>
</file>