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C16D2B" w:rsidRDefault="00377B4F" w:rsidP="003F6E14">
      <w:pPr>
        <w:rPr>
          <w:rFonts w:ascii="Arial" w:cs="Arial"/>
          <w:lang w:val="de-DE"/>
        </w:rPr>
      </w:pPr>
      <w:bookmarkStart w:id="0" w:name="_GoBack"/>
      <w:bookmarkEnd w:id="0"/>
    </w:p>
    <w:p w14:paraId="2FF110C7" w14:textId="77777777" w:rsidR="006021F3" w:rsidRPr="00C16D2B" w:rsidRDefault="006021F3" w:rsidP="003F6E14">
      <w:pPr>
        <w:rPr>
          <w:rFonts w:ascii="Arial" w:cs="Arial"/>
          <w:lang w:val="de-DE"/>
        </w:rPr>
      </w:pPr>
    </w:p>
    <w:p w14:paraId="4E1D6E92" w14:textId="77777777" w:rsidR="006021F3" w:rsidRPr="00C16D2B" w:rsidRDefault="006021F3" w:rsidP="003F6E14">
      <w:pPr>
        <w:rPr>
          <w:rFonts w:ascii="Arial" w:cs="Arial"/>
          <w:lang w:val="de-DE"/>
        </w:rPr>
        <w:sectPr w:rsidR="006021F3" w:rsidRPr="00C16D2B"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997DAF" w:rsidRDefault="002937C4" w:rsidP="003F6E14">
      <w:pPr>
        <w:pStyle w:val="berschrift1"/>
        <w:spacing w:before="0" w:after="0"/>
        <w:rPr>
          <w:rFonts w:ascii="Arial"/>
          <w:szCs w:val="28"/>
          <w:cs/>
          <w:lang w:bidi="th-TH"/>
        </w:rPr>
      </w:pPr>
      <w:r w:rsidRPr="00997DAF">
        <w:rPr>
          <w:rFonts w:ascii="Leelawadee UI" w:hAnsi="Leelawadee UI" w:cs="Leelawadee UI"/>
          <w:szCs w:val="28"/>
          <w:cs/>
          <w:lang w:bidi="th-TH"/>
        </w:rPr>
        <w:t>ข่าวประชาสัมพันธ์</w:t>
      </w:r>
    </w:p>
    <w:p w14:paraId="3F353F5C" w14:textId="77777777" w:rsidR="00A206DD" w:rsidRPr="00997DAF" w:rsidRDefault="00A206DD" w:rsidP="003F6E14">
      <w:pPr>
        <w:rPr>
          <w:rFonts w:ascii="Arial" w:cs="Arial"/>
          <w:szCs w:val="20"/>
          <w:lang w:val="de-DE"/>
        </w:rPr>
      </w:pPr>
    </w:p>
    <w:p w14:paraId="78CC838F" w14:textId="77777777" w:rsidR="003F6E14" w:rsidRPr="00997DAF" w:rsidRDefault="003F6E14" w:rsidP="003F6E14">
      <w:pPr>
        <w:pStyle w:val="Titel"/>
        <w:pBdr>
          <w:bottom w:val="none" w:sz="0" w:space="0" w:color="auto"/>
        </w:pBdr>
        <w:spacing w:after="0"/>
        <w:rPr>
          <w:rFonts w:ascii="Arial" w:hAnsi="Arial" w:cs="Arial"/>
          <w:b/>
          <w:bCs/>
          <w:color w:val="000000"/>
          <w:sz w:val="28"/>
          <w:szCs w:val="28"/>
          <w:cs/>
          <w:lang w:bidi="th-TH"/>
        </w:rPr>
      </w:pPr>
    </w:p>
    <w:p w14:paraId="3AB004A6" w14:textId="70F5B534" w:rsidR="00BE76B4" w:rsidRPr="00997DAF" w:rsidRDefault="00BE76B4" w:rsidP="00BE76B4">
      <w:pPr>
        <w:rPr>
          <w:rFonts w:ascii="Arial" w:cs="Arial"/>
          <w:b/>
          <w:bCs/>
          <w:szCs w:val="20"/>
          <w:cs/>
          <w:lang w:bidi="th-TH"/>
        </w:rPr>
      </w:pPr>
      <w:r w:rsidRPr="00997DAF">
        <w:rPr>
          <w:rFonts w:ascii="Leelawadee UI" w:hAnsi="Leelawadee UI" w:cs="Leelawadee UI"/>
          <w:b/>
          <w:bCs/>
          <w:szCs w:val="20"/>
          <w:cs/>
          <w:lang w:bidi="th-TH"/>
        </w:rPr>
        <w:t>จากการศึกษาความเป็นไปได้จนถึงการผลิตขนาดเล็ก</w:t>
      </w:r>
      <w:r w:rsidRPr="00997DAF">
        <w:rPr>
          <w:rFonts w:ascii="Arial" w:cs="Arial"/>
          <w:b/>
          <w:bCs/>
          <w:szCs w:val="20"/>
          <w:cs/>
          <w:lang w:bidi="th-TH"/>
        </w:rPr>
        <w:t>:</w:t>
      </w:r>
    </w:p>
    <w:p w14:paraId="163C1F97" w14:textId="214D1BB9" w:rsidR="00BE76B4" w:rsidRPr="00997DAF" w:rsidRDefault="00BE76B4" w:rsidP="00BE76B4">
      <w:pPr>
        <w:pStyle w:val="Titel"/>
        <w:pBdr>
          <w:bottom w:val="none" w:sz="0" w:space="0" w:color="auto"/>
        </w:pBdr>
        <w:spacing w:after="0"/>
        <w:rPr>
          <w:rFonts w:ascii="Arial" w:hAnsi="Arial" w:cs="Arial"/>
          <w:b/>
          <w:bCs/>
          <w:color w:val="000000"/>
          <w:sz w:val="28"/>
          <w:szCs w:val="28"/>
          <w:cs/>
          <w:lang w:bidi="th-TH"/>
        </w:rPr>
      </w:pPr>
      <w:r w:rsidRPr="00997DAF">
        <w:rPr>
          <w:rFonts w:ascii="Arial" w:hAnsi="Arial" w:cs="Arial"/>
          <w:b/>
          <w:bCs/>
          <w:color w:val="000000"/>
          <w:sz w:val="28"/>
          <w:szCs w:val="28"/>
          <w:cs/>
          <w:lang w:bidi="th-TH"/>
        </w:rPr>
        <w:t xml:space="preserve">Fronius </w:t>
      </w:r>
      <w:r w:rsidRPr="00997DAF">
        <w:rPr>
          <w:rFonts w:ascii="Leelawadee UI" w:hAnsi="Leelawadee UI" w:cs="Leelawadee UI"/>
          <w:b/>
          <w:bCs/>
          <w:color w:val="000000"/>
          <w:sz w:val="28"/>
          <w:szCs w:val="28"/>
          <w:cs/>
          <w:lang w:bidi="th-TH"/>
        </w:rPr>
        <w:t>เปิดศูนย์</w:t>
      </w:r>
      <w:r w:rsidR="00C16D2B" w:rsidRPr="00997DAF">
        <w:rPr>
          <w:rFonts w:ascii="Leelawadee UI" w:hAnsi="Leelawadee UI" w:cs="Leelawadee UI"/>
          <w:b/>
          <w:bCs/>
          <w:color w:val="000000"/>
          <w:sz w:val="28"/>
          <w:szCs w:val="28"/>
          <w:cs/>
          <w:lang w:bidi="th-TH"/>
        </w:rPr>
        <w:t>ตัวแบบจำลอง</w:t>
      </w:r>
      <w:r w:rsidRPr="00997DAF">
        <w:rPr>
          <w:rFonts w:ascii="Leelawadee UI" w:hAnsi="Leelawadee UI" w:cs="Leelawadee UI"/>
          <w:b/>
          <w:bCs/>
          <w:color w:val="000000"/>
          <w:sz w:val="28"/>
          <w:szCs w:val="28"/>
          <w:cs/>
          <w:lang w:bidi="th-TH"/>
        </w:rPr>
        <w:t>แห่งใหม่</w:t>
      </w:r>
    </w:p>
    <w:p w14:paraId="269F8A91" w14:textId="77777777" w:rsidR="00AE2683" w:rsidRPr="00997DAF" w:rsidRDefault="00AE2683" w:rsidP="003F6E14">
      <w:pPr>
        <w:rPr>
          <w:rFonts w:ascii="Arial" w:cs="Arial"/>
          <w:b/>
          <w:szCs w:val="20"/>
          <w:lang w:val="en-GB"/>
        </w:rPr>
      </w:pPr>
    </w:p>
    <w:p w14:paraId="5193AB5A" w14:textId="77777777" w:rsidR="00AE2683" w:rsidRPr="00997DAF" w:rsidRDefault="00AE2683" w:rsidP="003F6E14">
      <w:pPr>
        <w:rPr>
          <w:rFonts w:ascii="Arial" w:cs="Arial"/>
          <w:b/>
          <w:szCs w:val="20"/>
          <w:lang w:val="en-GB"/>
        </w:rPr>
      </w:pPr>
    </w:p>
    <w:p w14:paraId="020EACCF" w14:textId="3251637C" w:rsidR="009A77A6" w:rsidRPr="00997DAF" w:rsidRDefault="009A77A6" w:rsidP="00852EEA">
      <w:pPr>
        <w:pStyle w:val="Kommentartext"/>
        <w:rPr>
          <w:rFonts w:ascii="Arial" w:cs="Arial"/>
          <w:b/>
          <w:bCs/>
          <w:cs/>
          <w:lang w:bidi="th-TH"/>
        </w:rPr>
      </w:pPr>
      <w:r w:rsidRPr="00997DAF">
        <w:rPr>
          <w:rFonts w:ascii="Leelawadee UI" w:hAnsi="Leelawadee UI" w:cs="Leelawadee UI"/>
          <w:b/>
          <w:bCs/>
          <w:cs/>
          <w:lang w:bidi="th-TH"/>
        </w:rPr>
        <w:t>รถไฟฟ้าเป็นที่ต้องการเพิ่มขึ้นอย่างต่อเนื่อง</w:t>
      </w:r>
      <w:r w:rsidRPr="00997DAF">
        <w:rPr>
          <w:rFonts w:ascii="Arial" w:cs="Arial"/>
          <w:b/>
          <w:bCs/>
          <w:cs/>
          <w:lang w:bidi="th-TH"/>
        </w:rPr>
        <w:t xml:space="preserve"> </w:t>
      </w:r>
      <w:r w:rsidRPr="00997DAF">
        <w:rPr>
          <w:rFonts w:ascii="Leelawadee UI" w:hAnsi="Leelawadee UI" w:cs="Leelawadee UI"/>
          <w:b/>
          <w:bCs/>
          <w:cs/>
          <w:lang w:bidi="th-TH"/>
        </w:rPr>
        <w:t>ดังนั้นส่วนประกอบชนิดใหม่จึงเป็นสิ่งจำเป็น</w:t>
      </w:r>
      <w:r w:rsidRPr="00997DAF">
        <w:rPr>
          <w:rFonts w:ascii="Arial" w:cs="Arial"/>
          <w:b/>
          <w:bCs/>
          <w:cs/>
          <w:lang w:bidi="th-TH"/>
        </w:rPr>
        <w:t xml:space="preserve"> </w:t>
      </w:r>
      <w:r w:rsidRPr="00997DAF">
        <w:rPr>
          <w:rFonts w:ascii="Leelawadee UI" w:hAnsi="Leelawadee UI" w:cs="Leelawadee UI"/>
          <w:b/>
          <w:bCs/>
          <w:cs/>
          <w:lang w:bidi="th-TH"/>
        </w:rPr>
        <w:t>และการผลิตส่วนประกอบเหล่านั้นต้องสมบูรณ์แบบ</w:t>
      </w:r>
      <w:r w:rsidRPr="00997DAF">
        <w:rPr>
          <w:rFonts w:ascii="Arial" w:cs="Arial"/>
          <w:b/>
          <w:bCs/>
          <w:cs/>
          <w:lang w:bidi="th-TH"/>
        </w:rPr>
        <w:t xml:space="preserve"> </w:t>
      </w:r>
      <w:r w:rsidRPr="00997DAF">
        <w:rPr>
          <w:rFonts w:ascii="Leelawadee UI" w:hAnsi="Leelawadee UI" w:cs="Leelawadee UI"/>
          <w:b/>
          <w:bCs/>
          <w:cs/>
          <w:lang w:bidi="th-TH"/>
        </w:rPr>
        <w:t>เช่น</w:t>
      </w:r>
      <w:r w:rsidRPr="00997DAF">
        <w:rPr>
          <w:rFonts w:ascii="Arial" w:cs="Arial"/>
          <w:b/>
          <w:bCs/>
          <w:cs/>
          <w:lang w:bidi="th-TH"/>
        </w:rPr>
        <w:t xml:space="preserve"> </w:t>
      </w:r>
      <w:r w:rsidRPr="00997DAF">
        <w:rPr>
          <w:rFonts w:ascii="Leelawadee UI" w:hAnsi="Leelawadee UI" w:cs="Leelawadee UI"/>
          <w:b/>
          <w:bCs/>
          <w:cs/>
          <w:lang w:bidi="th-TH"/>
        </w:rPr>
        <w:t>ถาดวางแบตเตอรี่ต้องปกป้องแบตเตอรี่ที่ละเอียดอ่อนจากอิทธิพลภายนอก</w:t>
      </w:r>
      <w:r w:rsidRPr="00997DAF">
        <w:rPr>
          <w:rFonts w:ascii="Arial" w:cs="Arial"/>
          <w:b/>
          <w:bCs/>
          <w:cs/>
          <w:lang w:bidi="th-TH"/>
        </w:rPr>
        <w:t xml:space="preserve"> </w:t>
      </w:r>
      <w:r w:rsidRPr="00997DAF">
        <w:rPr>
          <w:rFonts w:ascii="Leelawadee UI" w:hAnsi="Leelawadee UI" w:cs="Leelawadee UI"/>
          <w:b/>
          <w:bCs/>
          <w:cs/>
          <w:lang w:bidi="th-TH"/>
        </w:rPr>
        <w:t>แม้แต่ในกรณีที่เกิดรถชน</w:t>
      </w:r>
      <w:r w:rsidRPr="00997DAF">
        <w:rPr>
          <w:rFonts w:ascii="Arial" w:cs="Arial"/>
          <w:b/>
          <w:bCs/>
          <w:cs/>
          <w:lang w:bidi="th-TH"/>
        </w:rPr>
        <w:t xml:space="preserve"> </w:t>
      </w:r>
      <w:r w:rsidRPr="00997DAF">
        <w:rPr>
          <w:rFonts w:ascii="Leelawadee UI" w:hAnsi="Leelawadee UI" w:cs="Leelawadee UI"/>
          <w:b/>
          <w:bCs/>
          <w:cs/>
          <w:lang w:bidi="th-TH"/>
        </w:rPr>
        <w:t>อย่างไรก็ดี</w:t>
      </w:r>
      <w:r w:rsidRPr="00997DAF">
        <w:rPr>
          <w:rFonts w:ascii="Arial" w:cs="Arial"/>
          <w:b/>
          <w:bCs/>
          <w:cs/>
          <w:lang w:bidi="th-TH"/>
        </w:rPr>
        <w:t xml:space="preserve"> </w:t>
      </w:r>
      <w:r w:rsidRPr="00997DAF">
        <w:rPr>
          <w:rFonts w:ascii="Leelawadee UI" w:hAnsi="Leelawadee UI" w:cs="Leelawadee UI"/>
          <w:b/>
          <w:bCs/>
          <w:cs/>
          <w:lang w:bidi="th-TH"/>
        </w:rPr>
        <w:t>มีกระบวนการเชื่อมโลหะไม่กี่แบบเท่านั้นที่เหมาะสมต่อการเชื่อมส่วนประกอบอะลูมิเนียมที่ใช้ได้อย่างแข็งแรงและมีระดับการบิดเบือนน้อย</w:t>
      </w:r>
      <w:r w:rsidRPr="00997DAF">
        <w:rPr>
          <w:rFonts w:ascii="Arial" w:cs="Arial"/>
          <w:b/>
          <w:bCs/>
          <w:cs/>
          <w:lang w:bidi="th-TH"/>
        </w:rPr>
        <w:t xml:space="preserve"> </w:t>
      </w:r>
      <w:r w:rsidR="00C24E51" w:rsidRPr="00997DAF">
        <w:rPr>
          <w:rFonts w:ascii="Leelawadee UI" w:hAnsi="Leelawadee UI" w:cs="Leelawadee UI"/>
          <w:b/>
          <w:bCs/>
          <w:cs/>
          <w:lang w:bidi="th-TH"/>
        </w:rPr>
        <w:t>และศูนย์</w:t>
      </w:r>
      <w:r w:rsidR="00C16D2B" w:rsidRPr="00997DAF">
        <w:rPr>
          <w:rFonts w:ascii="Leelawadee UI" w:hAnsi="Leelawadee UI" w:cs="Leelawadee UI"/>
          <w:b/>
          <w:bCs/>
          <w:cs/>
          <w:lang w:bidi="th-TH"/>
        </w:rPr>
        <w:t>ตัวแบบจำลอง</w:t>
      </w:r>
      <w:r w:rsidRPr="00997DAF">
        <w:rPr>
          <w:rFonts w:ascii="Leelawadee UI" w:hAnsi="Leelawadee UI" w:cs="Leelawadee UI"/>
          <w:b/>
          <w:bCs/>
          <w:cs/>
          <w:lang w:bidi="th-TH"/>
        </w:rPr>
        <w:t>แห่งใหม่นี้เองที่จะยืนยันว่า</w:t>
      </w:r>
      <w:r w:rsidRPr="00997DAF">
        <w:rPr>
          <w:rFonts w:ascii="Arial" w:cs="Arial"/>
          <w:b/>
          <w:bCs/>
          <w:cs/>
          <w:lang w:bidi="th-TH"/>
        </w:rPr>
        <w:t xml:space="preserve"> Fronius </w:t>
      </w:r>
      <w:r w:rsidRPr="00997DAF">
        <w:rPr>
          <w:rFonts w:ascii="Leelawadee UI" w:hAnsi="Leelawadee UI" w:cs="Leelawadee UI"/>
          <w:b/>
          <w:bCs/>
          <w:cs/>
          <w:lang w:bidi="th-TH"/>
        </w:rPr>
        <w:t>คือผู้เชี่ยวชาญในเรื่องนี้และการใช้งานที่คล้ายคลึงกันอื่น</w:t>
      </w:r>
      <w:r w:rsidRPr="00997DAF">
        <w:rPr>
          <w:rFonts w:ascii="Arial" w:cs="Arial"/>
          <w:b/>
          <w:bCs/>
          <w:cs/>
          <w:lang w:bidi="th-TH"/>
        </w:rPr>
        <w:t xml:space="preserve"> </w:t>
      </w:r>
      <w:r w:rsidRPr="00997DAF">
        <w:rPr>
          <w:rFonts w:ascii="Leelawadee UI" w:hAnsi="Leelawadee UI" w:cs="Leelawadee UI"/>
          <w:b/>
          <w:bCs/>
          <w:cs/>
          <w:lang w:bidi="th-TH"/>
        </w:rPr>
        <w:t>ๆ</w:t>
      </w:r>
    </w:p>
    <w:p w14:paraId="08083DF8" w14:textId="77777777" w:rsidR="00AE2683" w:rsidRPr="00997DAF" w:rsidRDefault="00AE2683" w:rsidP="003F6E14">
      <w:pPr>
        <w:rPr>
          <w:rFonts w:ascii="Arial" w:eastAsia="Times New Roman" w:cs="Arial"/>
          <w:b/>
          <w:szCs w:val="20"/>
          <w:lang w:val="en-GB"/>
        </w:rPr>
      </w:pPr>
    </w:p>
    <w:p w14:paraId="3F3E127C" w14:textId="77777777" w:rsidR="00AE2683" w:rsidRPr="00997DAF" w:rsidRDefault="00AE2683" w:rsidP="003F6E14">
      <w:pPr>
        <w:rPr>
          <w:rFonts w:ascii="Arial" w:cs="Arial"/>
          <w:szCs w:val="20"/>
          <w:lang w:val="en-GB"/>
        </w:rPr>
      </w:pPr>
    </w:p>
    <w:p w14:paraId="4B580324" w14:textId="6E150D7B" w:rsidR="00AE2683" w:rsidRPr="00997DAF" w:rsidRDefault="00B05A81" w:rsidP="006860A4">
      <w:pPr>
        <w:autoSpaceDE w:val="0"/>
        <w:autoSpaceDN w:val="0"/>
        <w:adjustRightInd w:val="0"/>
        <w:rPr>
          <w:rFonts w:ascii="Arial" w:cs="Arial"/>
          <w:b/>
          <w:cs/>
          <w:lang w:bidi="th-TH"/>
        </w:rPr>
      </w:pPr>
      <w:r w:rsidRPr="00997DAF">
        <w:rPr>
          <w:rFonts w:ascii="Leelawadee UI" w:hAnsi="Leelawadee UI" w:cs="Leelawadee UI"/>
          <w:szCs w:val="20"/>
          <w:cs/>
          <w:lang w:bidi="th-TH"/>
        </w:rPr>
        <w:t>ตั้งแต่ต้นเดือนธันวาคม</w:t>
      </w:r>
      <w:r w:rsidRPr="00997DAF">
        <w:rPr>
          <w:rFonts w:ascii="Arial" w:cs="Arial"/>
          <w:szCs w:val="20"/>
          <w:cs/>
          <w:lang w:bidi="th-TH"/>
        </w:rPr>
        <w:t xml:space="preserve"> Fronius </w:t>
      </w:r>
      <w:r w:rsidRPr="00997DAF">
        <w:rPr>
          <w:rFonts w:ascii="Leelawadee UI" w:hAnsi="Leelawadee UI" w:cs="Leelawadee UI"/>
          <w:szCs w:val="20"/>
          <w:cs/>
          <w:lang w:bidi="th-TH"/>
        </w:rPr>
        <w:t>ในเวลส์</w:t>
      </w:r>
      <w:r w:rsidRPr="00997DAF">
        <w:rPr>
          <w:rFonts w:ascii="Arial" w:cs="Arial"/>
          <w:szCs w:val="20"/>
          <w:cs/>
          <w:lang w:bidi="th-TH"/>
        </w:rPr>
        <w:t xml:space="preserve"> (</w:t>
      </w:r>
      <w:r w:rsidRPr="00997DAF">
        <w:rPr>
          <w:rFonts w:ascii="Leelawadee UI" w:hAnsi="Leelawadee UI" w:cs="Leelawadee UI"/>
          <w:szCs w:val="20"/>
          <w:cs/>
          <w:lang w:bidi="th-TH"/>
        </w:rPr>
        <w:t>ออสเตรียตอนบน</w:t>
      </w:r>
      <w:r w:rsidRPr="00997DAF">
        <w:rPr>
          <w:rFonts w:ascii="Arial" w:cs="Arial"/>
          <w:szCs w:val="20"/>
          <w:cs/>
          <w:lang w:bidi="th-TH"/>
        </w:rPr>
        <w:t xml:space="preserve">) </w:t>
      </w:r>
      <w:r w:rsidR="00C24E51" w:rsidRPr="00997DAF">
        <w:rPr>
          <w:rFonts w:ascii="Leelawadee UI" w:hAnsi="Leelawadee UI" w:cs="Leelawadee UI"/>
          <w:szCs w:val="20"/>
          <w:cs/>
          <w:lang w:bidi="th-TH"/>
        </w:rPr>
        <w:t>จะเสนอตัวเลือกในการจ้างผลิต</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szCs w:val="20"/>
          <w:cs/>
          <w:lang w:bidi="th-TH"/>
        </w:rPr>
        <w:t>ให้กับผู้ผลิตรถยนต์</w:t>
      </w:r>
      <w:r w:rsidRPr="00997DAF">
        <w:rPr>
          <w:rFonts w:ascii="Arial" w:cs="Arial"/>
          <w:szCs w:val="20"/>
          <w:cs/>
          <w:lang w:bidi="th-TH"/>
        </w:rPr>
        <w:t xml:space="preserve"> </w:t>
      </w:r>
      <w:r w:rsidRPr="00997DAF">
        <w:rPr>
          <w:rFonts w:ascii="Leelawadee UI" w:hAnsi="Leelawadee UI" w:cs="Leelawadee UI"/>
          <w:szCs w:val="20"/>
          <w:cs/>
          <w:lang w:bidi="th-TH"/>
        </w:rPr>
        <w:t>ซัพพลายเออร์</w:t>
      </w:r>
      <w:r w:rsidRPr="00997DAF">
        <w:rPr>
          <w:rFonts w:ascii="Arial" w:cs="Arial"/>
          <w:szCs w:val="20"/>
          <w:cs/>
          <w:lang w:bidi="th-TH"/>
        </w:rPr>
        <w:t xml:space="preserve"> </w:t>
      </w:r>
      <w:r w:rsidRPr="00997DAF">
        <w:rPr>
          <w:rFonts w:ascii="Leelawadee UI" w:hAnsi="Leelawadee UI" w:cs="Leelawadee UI"/>
          <w:szCs w:val="20"/>
          <w:cs/>
          <w:lang w:bidi="th-TH"/>
        </w:rPr>
        <w:t>และผู้ติดตั้ง</w:t>
      </w:r>
      <w:r w:rsidRPr="00997DAF">
        <w:rPr>
          <w:rFonts w:ascii="Arial" w:cs="Arial"/>
          <w:szCs w:val="20"/>
          <w:cs/>
          <w:lang w:bidi="th-TH"/>
        </w:rPr>
        <w:t xml:space="preserve"> </w:t>
      </w:r>
      <w:r w:rsidR="00C24E51" w:rsidRPr="00997DAF">
        <w:rPr>
          <w:rFonts w:ascii="Leelawadee UI" w:hAnsi="Leelawadee UI" w:cs="Leelawadee UI"/>
          <w:szCs w:val="20"/>
          <w:cs/>
          <w:lang w:bidi="th-TH"/>
        </w:rPr>
        <w:t>ศูนย์</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szCs w:val="20"/>
          <w:cs/>
          <w:lang w:bidi="th-TH"/>
        </w:rPr>
        <w:t>แห่งใหม่ซึ่งตั้งอยู่ในที่เดียวกันมีผู้เชี่ยวชาญด้านเทคโนโลยีการเชื่อมโลหะของ</w:t>
      </w:r>
      <w:r w:rsidRPr="00997DAF">
        <w:rPr>
          <w:rFonts w:ascii="Arial" w:cs="Arial"/>
          <w:szCs w:val="20"/>
          <w:cs/>
          <w:lang w:bidi="th-TH"/>
        </w:rPr>
        <w:t xml:space="preserve"> Fronius </w:t>
      </w:r>
      <w:r w:rsidRPr="00997DAF">
        <w:rPr>
          <w:rFonts w:ascii="Leelawadee UI" w:hAnsi="Leelawadee UI" w:cs="Leelawadee UI"/>
          <w:szCs w:val="20"/>
          <w:cs/>
          <w:lang w:bidi="th-TH"/>
        </w:rPr>
        <w:t>ที่จะคอยทำงานร่วมกับลูกค้าเพื่อพัฒนาโซลูชันในอุดมคติสำหรับการเชื่อมส่วนประกอบ</w:t>
      </w:r>
      <w:r w:rsidRPr="00997DAF">
        <w:rPr>
          <w:rFonts w:ascii="Arial" w:cs="Arial"/>
          <w:szCs w:val="20"/>
          <w:cs/>
          <w:lang w:bidi="th-TH"/>
        </w:rPr>
        <w:t xml:space="preserve"> </w:t>
      </w:r>
      <w:r w:rsidRPr="00997DAF">
        <w:rPr>
          <w:rFonts w:ascii="Leelawadee UI" w:hAnsi="Leelawadee UI" w:cs="Leelawadee UI"/>
          <w:szCs w:val="20"/>
          <w:cs/>
          <w:lang w:bidi="th-TH"/>
        </w:rPr>
        <w:t>เริ่มต้นตั้งแต่ขั้นตอนการออกแบบ</w:t>
      </w:r>
      <w:r w:rsidRPr="00997DAF">
        <w:rPr>
          <w:rFonts w:ascii="Arial" w:cs="Arial"/>
          <w:szCs w:val="20"/>
          <w:cs/>
          <w:lang w:bidi="th-TH"/>
        </w:rPr>
        <w:t xml:space="preserve"> </w:t>
      </w:r>
      <w:r w:rsidRPr="00997DAF">
        <w:rPr>
          <w:rFonts w:ascii="Leelawadee UI" w:hAnsi="Leelawadee UI" w:cs="Leelawadee UI"/>
          <w:szCs w:val="20"/>
          <w:cs/>
          <w:lang w:bidi="th-TH"/>
        </w:rPr>
        <w:t>การศึกษาความเป็นไปได้โดยใช้การจำลอง</w:t>
      </w:r>
      <w:r w:rsidRPr="00997DAF">
        <w:rPr>
          <w:rFonts w:ascii="Arial" w:cs="Arial"/>
          <w:szCs w:val="20"/>
          <w:cs/>
          <w:lang w:bidi="th-TH"/>
        </w:rPr>
        <w:t xml:space="preserve"> </w:t>
      </w:r>
      <w:r w:rsidRPr="00997DAF">
        <w:rPr>
          <w:rFonts w:ascii="Leelawadee UI" w:hAnsi="Leelawadee UI" w:cs="Leelawadee UI"/>
          <w:szCs w:val="20"/>
          <w:cs/>
          <w:lang w:bidi="th-TH"/>
        </w:rPr>
        <w:t>การประเมินกระบวนการเชื่อมโลหะ</w:t>
      </w:r>
      <w:r w:rsidRPr="00997DAF">
        <w:rPr>
          <w:rFonts w:ascii="Arial" w:cs="Arial"/>
          <w:szCs w:val="20"/>
          <w:cs/>
          <w:lang w:bidi="th-TH"/>
        </w:rPr>
        <w:t xml:space="preserve"> </w:t>
      </w:r>
      <w:r w:rsidRPr="00997DAF">
        <w:rPr>
          <w:rFonts w:ascii="Leelawadee UI" w:hAnsi="Leelawadee UI" w:cs="Leelawadee UI"/>
          <w:szCs w:val="20"/>
          <w:cs/>
          <w:lang w:bidi="th-TH"/>
        </w:rPr>
        <w:t>และการทดลองเชื่อมโลหะ</w:t>
      </w:r>
      <w:r w:rsidRPr="00997DAF">
        <w:rPr>
          <w:rFonts w:ascii="Arial" w:cs="Arial"/>
          <w:szCs w:val="20"/>
          <w:cs/>
          <w:lang w:bidi="th-TH"/>
        </w:rPr>
        <w:t xml:space="preserve"> </w:t>
      </w:r>
      <w:r w:rsidRPr="00997DAF">
        <w:rPr>
          <w:rFonts w:ascii="Leelawadee UI" w:hAnsi="Leelawadee UI" w:cs="Leelawadee UI"/>
          <w:szCs w:val="20"/>
          <w:cs/>
          <w:lang w:bidi="th-TH"/>
        </w:rPr>
        <w:t>จนไปถึงการตรวจสอบคุณภาพและการสนับสนุนโครงการต่าง</w:t>
      </w:r>
      <w:r w:rsidRPr="00997DAF">
        <w:rPr>
          <w:rFonts w:ascii="Arial" w:cs="Arial"/>
          <w:szCs w:val="20"/>
          <w:cs/>
          <w:lang w:bidi="th-TH"/>
        </w:rPr>
        <w:t xml:space="preserve"> </w:t>
      </w:r>
      <w:r w:rsidRPr="00997DAF">
        <w:rPr>
          <w:rFonts w:ascii="Leelawadee UI" w:hAnsi="Leelawadee UI" w:cs="Leelawadee UI"/>
          <w:szCs w:val="20"/>
          <w:cs/>
          <w:lang w:bidi="th-TH"/>
        </w:rPr>
        <w:t>ๆ</w:t>
      </w:r>
      <w:r w:rsidRPr="00997DAF">
        <w:rPr>
          <w:rFonts w:ascii="Arial" w:cs="Arial"/>
          <w:szCs w:val="20"/>
          <w:cs/>
          <w:lang w:bidi="th-TH"/>
        </w:rPr>
        <w:t xml:space="preserve"> </w:t>
      </w:r>
      <w:r w:rsidR="00C24E51" w:rsidRPr="00997DAF">
        <w:rPr>
          <w:rFonts w:ascii="Leelawadee UI" w:hAnsi="Leelawadee UI" w:cs="Leelawadee UI"/>
          <w:szCs w:val="20"/>
          <w:cs/>
          <w:lang w:bidi="th-TH"/>
        </w:rPr>
        <w:t>นอกจากการผลิต</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szCs w:val="20"/>
          <w:cs/>
          <w:lang w:bidi="th-TH"/>
        </w:rPr>
        <w:t>ที่มีขั้นตอนต่าง</w:t>
      </w:r>
      <w:r w:rsidRPr="00997DAF">
        <w:rPr>
          <w:rFonts w:ascii="Arial" w:cs="Arial"/>
          <w:szCs w:val="20"/>
          <w:cs/>
          <w:lang w:bidi="th-TH"/>
        </w:rPr>
        <w:t xml:space="preserve"> </w:t>
      </w:r>
      <w:r w:rsidRPr="00997DAF">
        <w:rPr>
          <w:rFonts w:ascii="Leelawadee UI" w:hAnsi="Leelawadee UI" w:cs="Leelawadee UI"/>
          <w:szCs w:val="20"/>
          <w:cs/>
          <w:lang w:bidi="th-TH"/>
        </w:rPr>
        <w:t>ๆ</w:t>
      </w:r>
      <w:r w:rsidRPr="00997DAF">
        <w:rPr>
          <w:rFonts w:ascii="Arial" w:cs="Arial"/>
          <w:szCs w:val="20"/>
          <w:cs/>
          <w:lang w:bidi="th-TH"/>
        </w:rPr>
        <w:t xml:space="preserve"> </w:t>
      </w:r>
      <w:r w:rsidRPr="00997DAF">
        <w:rPr>
          <w:rFonts w:ascii="Leelawadee UI" w:hAnsi="Leelawadee UI" w:cs="Leelawadee UI"/>
          <w:szCs w:val="20"/>
          <w:cs/>
          <w:lang w:bidi="th-TH"/>
        </w:rPr>
        <w:t>มากมายแล้ว</w:t>
      </w:r>
      <w:r w:rsidRPr="00997DAF">
        <w:rPr>
          <w:rFonts w:ascii="Arial" w:cs="Arial"/>
          <w:szCs w:val="20"/>
          <w:cs/>
          <w:lang w:bidi="th-TH"/>
        </w:rPr>
        <w:t xml:space="preserve"> Fronius </w:t>
      </w:r>
      <w:r w:rsidRPr="00997DAF">
        <w:rPr>
          <w:rFonts w:ascii="Leelawadee UI" w:hAnsi="Leelawadee UI" w:cs="Leelawadee UI"/>
          <w:szCs w:val="20"/>
          <w:cs/>
          <w:lang w:bidi="th-TH"/>
        </w:rPr>
        <w:t>ยังรับผลิตส่วนประกอบจำนวนน้อยให้ลูกค้าสำหรับการผลิตรถในขั้นก่อนเตรียมการผลิตด้วย</w:t>
      </w:r>
      <w:r w:rsidRPr="00997DAF">
        <w:rPr>
          <w:rFonts w:ascii="Arial" w:cs="Arial"/>
          <w:szCs w:val="20"/>
          <w:cs/>
          <w:lang w:bidi="th-TH"/>
        </w:rPr>
        <w:t xml:space="preserve"> </w:t>
      </w:r>
      <w:r w:rsidRPr="00997DAF">
        <w:rPr>
          <w:rFonts w:ascii="Leelawadee UI" w:hAnsi="Leelawadee UI" w:cs="Leelawadee UI"/>
          <w:szCs w:val="20"/>
          <w:cs/>
          <w:lang w:bidi="th-TH"/>
        </w:rPr>
        <w:t>ถ้าจำเป็น</w:t>
      </w:r>
      <w:r w:rsidRPr="00997DAF">
        <w:rPr>
          <w:rFonts w:ascii="Arial" w:cs="Arial"/>
          <w:szCs w:val="20"/>
          <w:cs/>
          <w:lang w:bidi="th-TH"/>
        </w:rPr>
        <w:t xml:space="preserve"> </w:t>
      </w:r>
      <w:r w:rsidRPr="00997DAF">
        <w:rPr>
          <w:rFonts w:ascii="Leelawadee UI" w:hAnsi="Leelawadee UI" w:cs="Leelawadee UI"/>
          <w:szCs w:val="20"/>
          <w:cs/>
          <w:lang w:bidi="th-TH"/>
        </w:rPr>
        <w:t>ดังนั้น</w:t>
      </w:r>
      <w:r w:rsidRPr="00997DAF">
        <w:rPr>
          <w:rFonts w:ascii="Arial" w:cs="Arial"/>
          <w:szCs w:val="20"/>
          <w:cs/>
          <w:lang w:bidi="th-TH"/>
        </w:rPr>
        <w:t xml:space="preserve"> Fronius </w:t>
      </w:r>
      <w:r w:rsidRPr="00997DAF">
        <w:rPr>
          <w:rFonts w:ascii="Leelawadee UI" w:hAnsi="Leelawadee UI" w:cs="Leelawadee UI"/>
          <w:szCs w:val="20"/>
          <w:cs/>
          <w:lang w:bidi="th-TH"/>
        </w:rPr>
        <w:t>จึงเส</w:t>
      </w:r>
      <w:r w:rsidR="00C24E51" w:rsidRPr="00997DAF">
        <w:rPr>
          <w:rFonts w:ascii="Leelawadee UI" w:hAnsi="Leelawadee UI" w:cs="Leelawadee UI"/>
          <w:szCs w:val="20"/>
          <w:cs/>
          <w:lang w:bidi="th-TH"/>
        </w:rPr>
        <w:t>นอโซลูชันที่ครบวงจรในการประกอบ</w:t>
      </w:r>
      <w:r w:rsidR="00C16D2B" w:rsidRPr="00997DAF">
        <w:rPr>
          <w:rFonts w:ascii="Leelawadee UI" w:hAnsi="Leelawadee UI" w:cs="Leelawadee UI"/>
          <w:b/>
          <w:bCs/>
          <w:szCs w:val="20"/>
          <w:cs/>
          <w:lang w:bidi="th-TH"/>
        </w:rPr>
        <w:t>ตัวแบบจำลอง</w:t>
      </w:r>
    </w:p>
    <w:p w14:paraId="0A7D6069" w14:textId="77777777" w:rsidR="007E1481" w:rsidRPr="00997DAF" w:rsidRDefault="007E1481" w:rsidP="003F6E14">
      <w:pPr>
        <w:autoSpaceDE w:val="0"/>
        <w:autoSpaceDN w:val="0"/>
        <w:adjustRightInd w:val="0"/>
        <w:rPr>
          <w:rFonts w:ascii="Arial" w:eastAsia="Times New Roman" w:cs="Arial"/>
          <w:szCs w:val="20"/>
          <w:lang w:val="en-GB"/>
        </w:rPr>
      </w:pPr>
    </w:p>
    <w:p w14:paraId="556F9E6C" w14:textId="26EB425A" w:rsidR="00A72F55" w:rsidRPr="00997DAF" w:rsidRDefault="007A700C" w:rsidP="003F6E14">
      <w:pPr>
        <w:rPr>
          <w:rFonts w:ascii="Arial" w:cs="Arial"/>
          <w:szCs w:val="20"/>
          <w:cs/>
          <w:lang w:bidi="th-TH"/>
        </w:rPr>
      </w:pPr>
      <w:r w:rsidRPr="00997DAF">
        <w:rPr>
          <w:rFonts w:ascii="Leelawadee UI" w:hAnsi="Leelawadee UI" w:cs="Leelawadee UI"/>
          <w:szCs w:val="20"/>
          <w:cs/>
          <w:lang w:bidi="th-TH"/>
        </w:rPr>
        <w:t>ด้วยเหตุนี้</w:t>
      </w:r>
      <w:r w:rsidRPr="00997DAF">
        <w:rPr>
          <w:rFonts w:ascii="Arial" w:cs="Arial"/>
          <w:szCs w:val="20"/>
          <w:cs/>
          <w:lang w:bidi="th-TH"/>
        </w:rPr>
        <w:t xml:space="preserve"> </w:t>
      </w:r>
      <w:r w:rsidRPr="00997DAF">
        <w:rPr>
          <w:rFonts w:ascii="Leelawadee UI" w:hAnsi="Leelawadee UI" w:cs="Leelawadee UI"/>
          <w:szCs w:val="20"/>
          <w:cs/>
          <w:lang w:bidi="th-TH"/>
        </w:rPr>
        <w:t>ผู้ผลิตรถยนต์จะได้ประโยชน์จากการประหยัดต้นทุนจำนวนมากในขณะที่เพิ่มประสิทธิภาพ</w:t>
      </w:r>
      <w:r w:rsidRPr="00997DAF">
        <w:rPr>
          <w:rFonts w:ascii="Arial" w:cs="Arial"/>
          <w:szCs w:val="20"/>
          <w:cs/>
          <w:lang w:bidi="th-TH"/>
        </w:rPr>
        <w:t xml:space="preserve"> </w:t>
      </w:r>
      <w:r w:rsidRPr="00997DAF">
        <w:rPr>
          <w:rFonts w:ascii="Leelawadee UI" w:hAnsi="Leelawadee UI" w:cs="Leelawadee UI"/>
          <w:szCs w:val="20"/>
          <w:cs/>
          <w:lang w:bidi="th-TH"/>
        </w:rPr>
        <w:t>และลดความเสี่ยงไปพร้อมกัน</w:t>
      </w:r>
      <w:r w:rsidRPr="00997DAF">
        <w:rPr>
          <w:rFonts w:ascii="Arial" w:cs="Arial"/>
          <w:szCs w:val="20"/>
          <w:cs/>
          <w:lang w:bidi="th-TH"/>
        </w:rPr>
        <w:t xml:space="preserve"> </w:t>
      </w:r>
      <w:r w:rsidR="00C24E51" w:rsidRPr="00997DAF">
        <w:rPr>
          <w:rFonts w:ascii="Leelawadee UI" w:hAnsi="Leelawadee UI" w:cs="Leelawadee UI"/>
          <w:szCs w:val="20"/>
          <w:cs/>
          <w:lang w:bidi="th-TH"/>
        </w:rPr>
        <w:t>ด้วยการจ้างผลิต</w:t>
      </w:r>
      <w:r w:rsidR="00C16D2B" w:rsidRPr="00997DAF">
        <w:rPr>
          <w:rFonts w:ascii="Leelawadee UI" w:hAnsi="Leelawadee UI" w:cs="Leelawadee UI"/>
          <w:b/>
          <w:bCs/>
          <w:szCs w:val="20"/>
          <w:cs/>
          <w:lang w:bidi="th-TH"/>
        </w:rPr>
        <w:t>ตัวแบบจำลอง</w:t>
      </w:r>
      <w:r w:rsidR="00C16D2B" w:rsidRPr="00997DAF">
        <w:rPr>
          <w:rFonts w:ascii="Arial" w:cs="Arial"/>
          <w:b/>
          <w:rtl/>
        </w:rPr>
        <w:t xml:space="preserve"> </w:t>
      </w:r>
      <w:r w:rsidRPr="00997DAF">
        <w:rPr>
          <w:rFonts w:ascii="Leelawadee UI" w:hAnsi="Leelawadee UI" w:cs="Leelawadee UI"/>
          <w:szCs w:val="20"/>
          <w:cs/>
          <w:lang w:bidi="th-TH"/>
        </w:rPr>
        <w:t>ช่วยตัดต้นทุนการพัฒนา</w:t>
      </w:r>
      <w:r w:rsidRPr="00997DAF">
        <w:rPr>
          <w:rFonts w:ascii="Arial" w:cs="Arial"/>
          <w:szCs w:val="20"/>
          <w:cs/>
          <w:lang w:bidi="th-TH"/>
        </w:rPr>
        <w:t xml:space="preserve"> </w:t>
      </w:r>
      <w:r w:rsidRPr="00997DAF">
        <w:rPr>
          <w:rFonts w:ascii="Leelawadee UI" w:hAnsi="Leelawadee UI" w:cs="Leelawadee UI"/>
          <w:szCs w:val="20"/>
          <w:cs/>
          <w:lang w:bidi="th-TH"/>
        </w:rPr>
        <w:t>การลงทุนไปกับศูนย์ตัว</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szCs w:val="20"/>
          <w:cs/>
          <w:lang w:bidi="th-TH"/>
        </w:rPr>
        <w:t>โดยเฉพาะ</w:t>
      </w:r>
      <w:r w:rsidRPr="00997DAF">
        <w:rPr>
          <w:rFonts w:ascii="Arial" w:cs="Arial"/>
          <w:szCs w:val="20"/>
          <w:cs/>
          <w:lang w:bidi="th-TH"/>
        </w:rPr>
        <w:t xml:space="preserve"> </w:t>
      </w:r>
      <w:r w:rsidRPr="00997DAF">
        <w:rPr>
          <w:rFonts w:ascii="Leelawadee UI" w:hAnsi="Leelawadee UI" w:cs="Leelawadee UI"/>
          <w:szCs w:val="20"/>
          <w:cs/>
          <w:lang w:bidi="th-TH"/>
        </w:rPr>
        <w:t>และประหยัดเวลาแรงงานจำนวนมาก</w:t>
      </w:r>
      <w:r w:rsidRPr="00997DAF">
        <w:rPr>
          <w:rFonts w:ascii="Arial" w:cs="Arial"/>
          <w:szCs w:val="20"/>
          <w:cs/>
          <w:lang w:bidi="th-TH"/>
        </w:rPr>
        <w:t xml:space="preserve"> </w:t>
      </w:r>
      <w:r w:rsidRPr="00997DAF">
        <w:rPr>
          <w:rFonts w:ascii="Leelawadee UI" w:hAnsi="Leelawadee UI" w:cs="Leelawadee UI"/>
          <w:szCs w:val="20"/>
          <w:cs/>
          <w:lang w:bidi="th-TH"/>
        </w:rPr>
        <w:t>ยิ่งไปกว่านั้น</w:t>
      </w:r>
      <w:r w:rsidRPr="00997DAF">
        <w:rPr>
          <w:rFonts w:ascii="Arial" w:cs="Arial"/>
          <w:szCs w:val="20"/>
          <w:cs/>
          <w:lang w:bidi="th-TH"/>
        </w:rPr>
        <w:t xml:space="preserve"> </w:t>
      </w:r>
      <w:r w:rsidRPr="00997DAF">
        <w:rPr>
          <w:rFonts w:ascii="Leelawadee UI" w:hAnsi="Leelawadee UI" w:cs="Leelawadee UI"/>
          <w:szCs w:val="20"/>
          <w:cs/>
          <w:lang w:bidi="th-TH"/>
        </w:rPr>
        <w:t>ลูกค้าจะได้ประโยชน์จากความเชี่ยวชาญด้านการเชื่อมโลหะที่ครบครันของ</w:t>
      </w:r>
      <w:r w:rsidRPr="00997DAF">
        <w:rPr>
          <w:rFonts w:ascii="Arial" w:cs="Arial"/>
          <w:szCs w:val="20"/>
          <w:cs/>
          <w:lang w:bidi="th-TH"/>
        </w:rPr>
        <w:t xml:space="preserve"> Fronius </w:t>
      </w:r>
      <w:r w:rsidRPr="00997DAF">
        <w:rPr>
          <w:rFonts w:ascii="Leelawadee UI" w:hAnsi="Leelawadee UI" w:cs="Leelawadee UI"/>
          <w:szCs w:val="20"/>
          <w:cs/>
          <w:lang w:bidi="th-TH"/>
        </w:rPr>
        <w:t>รวมไปถึงเทคโนโลยีล้ำสมัยที่เกี่ยวข้องอีกด้วย</w:t>
      </w:r>
    </w:p>
    <w:p w14:paraId="1A826A15" w14:textId="77777777" w:rsidR="00434D2C" w:rsidRPr="00997DAF" w:rsidRDefault="00434D2C" w:rsidP="003F6E14">
      <w:pPr>
        <w:rPr>
          <w:rFonts w:ascii="Arial" w:cs="Arial"/>
          <w:szCs w:val="20"/>
          <w:lang w:val="en-GB"/>
        </w:rPr>
      </w:pPr>
    </w:p>
    <w:p w14:paraId="182C5D94" w14:textId="57E4B514" w:rsidR="00945137" w:rsidRPr="00997DAF" w:rsidRDefault="00945137" w:rsidP="003F6E14">
      <w:pPr>
        <w:rPr>
          <w:rFonts w:ascii="Arial" w:cs="Arial"/>
          <w:b/>
          <w:bCs/>
          <w:szCs w:val="20"/>
          <w:cs/>
          <w:lang w:bidi="th-TH"/>
        </w:rPr>
      </w:pPr>
      <w:r w:rsidRPr="00997DAF">
        <w:rPr>
          <w:rFonts w:ascii="Leelawadee UI" w:hAnsi="Leelawadee UI" w:cs="Leelawadee UI"/>
          <w:b/>
          <w:bCs/>
          <w:szCs w:val="20"/>
          <w:cs/>
          <w:lang w:bidi="th-TH"/>
        </w:rPr>
        <w:t>เทคโนโลยีการเชื</w:t>
      </w:r>
      <w:r w:rsidR="00C24E51" w:rsidRPr="00997DAF">
        <w:rPr>
          <w:rFonts w:ascii="Leelawadee UI" w:hAnsi="Leelawadee UI" w:cs="Leelawadee UI"/>
          <w:b/>
          <w:bCs/>
          <w:szCs w:val="20"/>
          <w:cs/>
          <w:lang w:bidi="th-TH"/>
        </w:rPr>
        <w:t>่อมโลหะพรีเมียมสำหรับการสร้าง</w:t>
      </w:r>
      <w:r w:rsidR="00C16D2B" w:rsidRPr="00997DAF">
        <w:rPr>
          <w:rFonts w:ascii="Leelawadee UI" w:hAnsi="Leelawadee UI" w:cs="Leelawadee UI"/>
          <w:b/>
          <w:bCs/>
          <w:szCs w:val="20"/>
          <w:cs/>
          <w:lang w:bidi="th-TH"/>
        </w:rPr>
        <w:t>ตัวแบบจำลอง</w:t>
      </w:r>
    </w:p>
    <w:p w14:paraId="790EC836" w14:textId="77777777" w:rsidR="00945137" w:rsidRPr="00997DAF" w:rsidRDefault="00945137" w:rsidP="003F6E14">
      <w:pPr>
        <w:rPr>
          <w:rFonts w:ascii="Arial" w:cs="Arial"/>
          <w:szCs w:val="20"/>
          <w:lang w:val="en-GB"/>
        </w:rPr>
      </w:pPr>
    </w:p>
    <w:p w14:paraId="655455A0" w14:textId="1AFE767D" w:rsidR="0008330C" w:rsidRPr="00997DAF" w:rsidRDefault="00C24E51" w:rsidP="003F6E14">
      <w:pPr>
        <w:rPr>
          <w:rFonts w:ascii="Arial" w:cs="Arial"/>
          <w:szCs w:val="20"/>
          <w:cs/>
          <w:lang w:bidi="th-TH"/>
        </w:rPr>
      </w:pPr>
      <w:r w:rsidRPr="00997DAF">
        <w:rPr>
          <w:rFonts w:ascii="Leelawadee UI" w:hAnsi="Leelawadee UI" w:cs="Leelawadee UI"/>
          <w:szCs w:val="20"/>
          <w:cs/>
          <w:lang w:bidi="th-TH"/>
        </w:rPr>
        <w:t>ศูนย์</w:t>
      </w:r>
      <w:r w:rsidR="00C16D2B" w:rsidRPr="00997DAF">
        <w:rPr>
          <w:rFonts w:ascii="Leelawadee UI" w:hAnsi="Leelawadee UI" w:cs="Leelawadee UI"/>
          <w:b/>
          <w:bCs/>
          <w:szCs w:val="20"/>
          <w:cs/>
          <w:lang w:bidi="th-TH"/>
        </w:rPr>
        <w:t>ตัวแบบจำลอง</w:t>
      </w:r>
      <w:r w:rsidR="00A72F55" w:rsidRPr="00997DAF">
        <w:rPr>
          <w:rFonts w:ascii="Leelawadee UI" w:hAnsi="Leelawadee UI" w:cs="Leelawadee UI"/>
          <w:szCs w:val="20"/>
          <w:cs/>
          <w:lang w:bidi="th-TH"/>
        </w:rPr>
        <w:t>ครอบคลุมพื้นที่มากกว่า</w:t>
      </w:r>
      <w:r w:rsidR="00A72F55" w:rsidRPr="00997DAF">
        <w:rPr>
          <w:rFonts w:ascii="Arial" w:cs="Arial"/>
          <w:szCs w:val="20"/>
          <w:cs/>
          <w:lang w:bidi="th-TH"/>
        </w:rPr>
        <w:t xml:space="preserve"> 900 </w:t>
      </w:r>
      <w:r w:rsidR="00A72F55" w:rsidRPr="00997DAF">
        <w:rPr>
          <w:rFonts w:ascii="Leelawadee UI" w:hAnsi="Leelawadee UI" w:cs="Leelawadee UI"/>
          <w:szCs w:val="20"/>
          <w:cs/>
          <w:lang w:bidi="th-TH"/>
        </w:rPr>
        <w:t>ตารางเมตร</w:t>
      </w:r>
      <w:r w:rsidR="00A72F55" w:rsidRPr="00997DAF">
        <w:rPr>
          <w:rFonts w:ascii="Arial" w:cs="Arial"/>
          <w:szCs w:val="20"/>
          <w:cs/>
          <w:lang w:bidi="th-TH"/>
        </w:rPr>
        <w:t xml:space="preserve"> </w:t>
      </w:r>
      <w:r w:rsidR="00A72F55" w:rsidRPr="00997DAF">
        <w:rPr>
          <w:rFonts w:ascii="Leelawadee UI" w:hAnsi="Leelawadee UI" w:cs="Leelawadee UI"/>
          <w:szCs w:val="20"/>
          <w:cs/>
          <w:lang w:bidi="th-TH"/>
        </w:rPr>
        <w:t>และพร้อมให้บริการเทคโนโลยีการจำลอง</w:t>
      </w:r>
      <w:r w:rsidR="00A72F55" w:rsidRPr="00997DAF">
        <w:rPr>
          <w:rFonts w:ascii="Arial" w:cs="Arial"/>
          <w:szCs w:val="20"/>
          <w:cs/>
          <w:lang w:bidi="th-TH"/>
        </w:rPr>
        <w:t xml:space="preserve"> </w:t>
      </w:r>
      <w:r w:rsidR="00A72F55" w:rsidRPr="00997DAF">
        <w:rPr>
          <w:rFonts w:ascii="Leelawadee UI" w:hAnsi="Leelawadee UI" w:cs="Leelawadee UI"/>
          <w:szCs w:val="20"/>
          <w:cs/>
          <w:lang w:bidi="th-TH"/>
        </w:rPr>
        <w:t>การเชื่อม</w:t>
      </w:r>
      <w:r w:rsidR="00A72F55" w:rsidRPr="00997DAF">
        <w:rPr>
          <w:rFonts w:ascii="Arial" w:cs="Arial"/>
          <w:szCs w:val="20"/>
          <w:cs/>
          <w:lang w:bidi="th-TH"/>
        </w:rPr>
        <w:t xml:space="preserve"> </w:t>
      </w:r>
      <w:r w:rsidR="00A72F55" w:rsidRPr="00997DAF">
        <w:rPr>
          <w:rFonts w:ascii="Leelawadee UI" w:hAnsi="Leelawadee UI" w:cs="Leelawadee UI"/>
          <w:szCs w:val="20"/>
          <w:cs/>
          <w:lang w:bidi="th-TH"/>
        </w:rPr>
        <w:t>และการวัดขั้นสูง</w:t>
      </w:r>
      <w:r w:rsidR="00A72F55" w:rsidRPr="00997DAF">
        <w:rPr>
          <w:rFonts w:ascii="Arial" w:cs="Arial"/>
          <w:szCs w:val="20"/>
          <w:cs/>
          <w:lang w:bidi="th-TH"/>
        </w:rPr>
        <w:t xml:space="preserve"> </w:t>
      </w:r>
      <w:r w:rsidR="00A72F55" w:rsidRPr="00997DAF">
        <w:rPr>
          <w:rFonts w:ascii="Leelawadee UI" w:hAnsi="Leelawadee UI" w:cs="Leelawadee UI"/>
          <w:szCs w:val="20"/>
          <w:cs/>
          <w:lang w:bidi="th-TH"/>
        </w:rPr>
        <w:t>สามารถรองรับการผลิตส่วนประกอบขนาด</w:t>
      </w:r>
      <w:r w:rsidR="00A72F55" w:rsidRPr="00997DAF">
        <w:rPr>
          <w:rFonts w:ascii="Arial" w:cs="Arial"/>
          <w:szCs w:val="20"/>
          <w:cs/>
          <w:lang w:bidi="th-TH"/>
        </w:rPr>
        <w:t xml:space="preserve"> 3x2 </w:t>
      </w:r>
      <w:r w:rsidR="00A72F55" w:rsidRPr="00997DAF">
        <w:rPr>
          <w:rFonts w:ascii="Leelawadee UI" w:hAnsi="Leelawadee UI" w:cs="Leelawadee UI"/>
          <w:szCs w:val="20"/>
          <w:cs/>
          <w:lang w:bidi="th-TH"/>
        </w:rPr>
        <w:t>เมตรและหนักมากกว่า</w:t>
      </w:r>
      <w:r w:rsidR="00A72F55" w:rsidRPr="00997DAF">
        <w:rPr>
          <w:rFonts w:ascii="Arial" w:cs="Arial"/>
          <w:szCs w:val="20"/>
          <w:cs/>
          <w:lang w:bidi="th-TH"/>
        </w:rPr>
        <w:t xml:space="preserve"> 1,500 </w:t>
      </w:r>
      <w:r w:rsidR="00A72F55" w:rsidRPr="00997DAF">
        <w:rPr>
          <w:rFonts w:ascii="Leelawadee UI" w:hAnsi="Leelawadee UI" w:cs="Leelawadee UI"/>
          <w:szCs w:val="20"/>
          <w:cs/>
          <w:lang w:bidi="th-TH"/>
        </w:rPr>
        <w:t>กิโลกรัม</w:t>
      </w:r>
      <w:r w:rsidR="00A72F55" w:rsidRPr="00997DAF">
        <w:rPr>
          <w:rFonts w:ascii="Arial" w:cs="Arial"/>
          <w:szCs w:val="20"/>
          <w:cs/>
          <w:lang w:bidi="th-TH"/>
        </w:rPr>
        <w:t xml:space="preserve"> </w:t>
      </w:r>
      <w:r w:rsidR="00A72F55" w:rsidRPr="00997DAF">
        <w:rPr>
          <w:rFonts w:ascii="Leelawadee UI" w:hAnsi="Leelawadee UI" w:cs="Leelawadee UI"/>
          <w:szCs w:val="20"/>
          <w:cs/>
          <w:lang w:bidi="th-TH"/>
        </w:rPr>
        <w:t>ตัวอาคารของที่นี่ปิดกั้นจากส่วนอื่น</w:t>
      </w:r>
      <w:r w:rsidR="00A72F55" w:rsidRPr="00997DAF">
        <w:rPr>
          <w:rFonts w:ascii="Arial" w:cs="Arial"/>
          <w:szCs w:val="20"/>
          <w:cs/>
          <w:lang w:bidi="th-TH"/>
        </w:rPr>
        <w:t xml:space="preserve"> </w:t>
      </w:r>
      <w:r w:rsidR="00A72F55" w:rsidRPr="00997DAF">
        <w:rPr>
          <w:rFonts w:ascii="Leelawadee UI" w:hAnsi="Leelawadee UI" w:cs="Leelawadee UI"/>
          <w:szCs w:val="20"/>
          <w:cs/>
          <w:lang w:bidi="th-TH"/>
        </w:rPr>
        <w:t>ๆ</w:t>
      </w:r>
      <w:r w:rsidR="00A72F55" w:rsidRPr="00997DAF">
        <w:rPr>
          <w:rFonts w:ascii="Arial" w:cs="Arial"/>
          <w:szCs w:val="20"/>
          <w:cs/>
          <w:lang w:bidi="th-TH"/>
        </w:rPr>
        <w:t xml:space="preserve"> </w:t>
      </w:r>
      <w:r w:rsidR="00A72F55" w:rsidRPr="00997DAF">
        <w:rPr>
          <w:rFonts w:ascii="Leelawadee UI" w:hAnsi="Leelawadee UI" w:cs="Leelawadee UI"/>
          <w:szCs w:val="20"/>
          <w:cs/>
          <w:lang w:bidi="th-TH"/>
        </w:rPr>
        <w:t>จึงรับประกันการรักษาความลับได้อย่างสมบูรณ์</w:t>
      </w:r>
    </w:p>
    <w:p w14:paraId="2FE70AD9" w14:textId="77777777" w:rsidR="0008330C" w:rsidRPr="00997DAF" w:rsidRDefault="0008330C" w:rsidP="003F6E14">
      <w:pPr>
        <w:rPr>
          <w:rFonts w:ascii="Arial" w:cs="Arial"/>
          <w:szCs w:val="20"/>
          <w:lang w:val="en-GB"/>
        </w:rPr>
      </w:pPr>
    </w:p>
    <w:p w14:paraId="1900B12E" w14:textId="17FAABEF" w:rsidR="00DD4483" w:rsidRPr="00997DAF" w:rsidRDefault="0077724C" w:rsidP="003F6E14">
      <w:pPr>
        <w:rPr>
          <w:rFonts w:ascii="Arial" w:cs="Arial"/>
          <w:szCs w:val="20"/>
          <w:cs/>
          <w:lang w:bidi="th-TH"/>
        </w:rPr>
      </w:pPr>
      <w:r w:rsidRPr="00997DAF">
        <w:rPr>
          <w:rFonts w:ascii="Leelawadee UI" w:hAnsi="Leelawadee UI" w:cs="Leelawadee UI"/>
          <w:szCs w:val="20"/>
          <w:cs/>
          <w:lang w:bidi="th-TH"/>
        </w:rPr>
        <w:t>เซลล์เชื่อมของหุ่นยนต์หนึ่งในสองเซลล์ได้รับการติดตั้งด้วยเทคโนโลยี</w:t>
      </w:r>
      <w:r w:rsidRPr="00997DAF">
        <w:rPr>
          <w:rFonts w:ascii="Arial" w:cs="Arial"/>
          <w:szCs w:val="20"/>
          <w:cs/>
          <w:lang w:bidi="th-TH"/>
        </w:rPr>
        <w:t xml:space="preserve"> Fronius CMT </w:t>
      </w:r>
      <w:r w:rsidRPr="00997DAF">
        <w:rPr>
          <w:rFonts w:ascii="Leelawadee UI" w:hAnsi="Leelawadee UI" w:cs="Leelawadee UI"/>
          <w:szCs w:val="20"/>
          <w:cs/>
          <w:lang w:bidi="th-TH"/>
        </w:rPr>
        <w:t>กระบวนการเชื่อมด้วยการเหนี่ยวนำความร้อนเหมาะสำหรับวัสดุต้นกำเนิดเกือบทุกชนิด</w:t>
      </w:r>
      <w:r w:rsidRPr="00997DAF">
        <w:rPr>
          <w:rFonts w:ascii="Arial" w:cs="Arial"/>
          <w:szCs w:val="20"/>
          <w:cs/>
          <w:lang w:bidi="th-TH"/>
        </w:rPr>
        <w:t xml:space="preserve"> </w:t>
      </w:r>
      <w:r w:rsidRPr="00997DAF">
        <w:rPr>
          <w:rFonts w:ascii="Leelawadee UI" w:hAnsi="Leelawadee UI" w:cs="Leelawadee UI"/>
          <w:szCs w:val="20"/>
          <w:cs/>
          <w:lang w:bidi="th-TH"/>
        </w:rPr>
        <w:t>โดยเฉพาะแผ่นเหล็กเบา</w:t>
      </w:r>
      <w:r w:rsidRPr="00997DAF">
        <w:rPr>
          <w:rFonts w:ascii="Arial" w:cs="Arial"/>
          <w:szCs w:val="20"/>
          <w:cs/>
          <w:lang w:bidi="th-TH"/>
        </w:rPr>
        <w:t xml:space="preserve"> </w:t>
      </w:r>
      <w:r w:rsidRPr="00997DAF">
        <w:rPr>
          <w:rFonts w:ascii="Leelawadee UI" w:hAnsi="Leelawadee UI" w:cs="Leelawadee UI"/>
          <w:szCs w:val="20"/>
          <w:cs/>
          <w:lang w:bidi="th-TH"/>
        </w:rPr>
        <w:t>และลดการกระเด็นและการบิดเบือน</w:t>
      </w:r>
      <w:r w:rsidRPr="00997DAF">
        <w:rPr>
          <w:rFonts w:ascii="Arial" w:cs="Arial"/>
          <w:szCs w:val="20"/>
          <w:cs/>
          <w:lang w:bidi="th-TH"/>
        </w:rPr>
        <w:t xml:space="preserve"> </w:t>
      </w:r>
      <w:r w:rsidRPr="00997DAF">
        <w:rPr>
          <w:rFonts w:ascii="Leelawadee UI" w:hAnsi="Leelawadee UI" w:cs="Leelawadee UI"/>
          <w:szCs w:val="20"/>
          <w:cs/>
          <w:lang w:bidi="th-TH"/>
        </w:rPr>
        <w:t>แพลตฟอร์มระบบการเชื่อม</w:t>
      </w:r>
      <w:r w:rsidRPr="00997DAF">
        <w:rPr>
          <w:rFonts w:ascii="Arial" w:cs="Arial"/>
          <w:szCs w:val="20"/>
          <w:cs/>
          <w:lang w:bidi="th-TH"/>
        </w:rPr>
        <w:t xml:space="preserve"> TPS/i </w:t>
      </w:r>
      <w:r w:rsidRPr="00997DAF">
        <w:rPr>
          <w:rFonts w:ascii="Leelawadee UI" w:hAnsi="Leelawadee UI" w:cs="Leelawadee UI"/>
          <w:szCs w:val="20"/>
          <w:cs/>
          <w:lang w:bidi="th-TH"/>
        </w:rPr>
        <w:t>ยืดหยุ่นที่ใช้สำหรับวัตถุประสงค์นี้ยังช่วยให้ใช้กระบวนการเชื่อมโลหะอื่น</w:t>
      </w:r>
      <w:r w:rsidRPr="00997DAF">
        <w:rPr>
          <w:rFonts w:ascii="Arial" w:cs="Arial"/>
          <w:szCs w:val="20"/>
          <w:cs/>
          <w:lang w:bidi="th-TH"/>
        </w:rPr>
        <w:t xml:space="preserve"> </w:t>
      </w:r>
      <w:r w:rsidRPr="00997DAF">
        <w:rPr>
          <w:rFonts w:ascii="Leelawadee UI" w:hAnsi="Leelawadee UI" w:cs="Leelawadee UI"/>
          <w:szCs w:val="20"/>
          <w:cs/>
          <w:lang w:bidi="th-TH"/>
        </w:rPr>
        <w:t>ๆ</w:t>
      </w:r>
      <w:r w:rsidRPr="00997DAF">
        <w:rPr>
          <w:rFonts w:ascii="Arial" w:cs="Arial"/>
          <w:szCs w:val="20"/>
          <w:cs/>
          <w:lang w:bidi="th-TH"/>
        </w:rPr>
        <w:t xml:space="preserve"> </w:t>
      </w:r>
      <w:r w:rsidRPr="00997DAF">
        <w:rPr>
          <w:rFonts w:ascii="Leelawadee UI" w:hAnsi="Leelawadee UI" w:cs="Leelawadee UI"/>
          <w:szCs w:val="20"/>
          <w:cs/>
          <w:lang w:bidi="th-TH"/>
        </w:rPr>
        <w:t>ได้</w:t>
      </w:r>
      <w:r w:rsidRPr="00997DAF">
        <w:rPr>
          <w:rFonts w:ascii="Arial" w:cs="Arial"/>
          <w:szCs w:val="20"/>
          <w:cs/>
          <w:lang w:bidi="th-TH"/>
        </w:rPr>
        <w:t xml:space="preserve"> </w:t>
      </w:r>
      <w:r w:rsidRPr="00997DAF">
        <w:rPr>
          <w:rFonts w:ascii="Leelawadee UI" w:hAnsi="Leelawadee UI" w:cs="Leelawadee UI"/>
          <w:szCs w:val="20"/>
          <w:cs/>
          <w:lang w:bidi="th-TH"/>
        </w:rPr>
        <w:t>ถ้าจำเป็น</w:t>
      </w:r>
      <w:r w:rsidRPr="00997DAF">
        <w:rPr>
          <w:rFonts w:ascii="Arial" w:cs="Arial"/>
          <w:szCs w:val="20"/>
          <w:cs/>
          <w:lang w:bidi="th-TH"/>
        </w:rPr>
        <w:t xml:space="preserve"> </w:t>
      </w:r>
      <w:r w:rsidRPr="00997DAF">
        <w:rPr>
          <w:rFonts w:ascii="Leelawadee UI" w:hAnsi="Leelawadee UI" w:cs="Leelawadee UI"/>
          <w:szCs w:val="20"/>
          <w:cs/>
          <w:lang w:bidi="th-TH"/>
        </w:rPr>
        <w:t>นอกจากนี้</w:t>
      </w:r>
      <w:r w:rsidRPr="00997DAF">
        <w:rPr>
          <w:rFonts w:ascii="Arial" w:cs="Arial"/>
          <w:szCs w:val="20"/>
          <w:cs/>
          <w:lang w:bidi="th-TH"/>
        </w:rPr>
        <w:t xml:space="preserve"> </w:t>
      </w:r>
      <w:r w:rsidRPr="00997DAF">
        <w:rPr>
          <w:rFonts w:ascii="Leelawadee UI" w:hAnsi="Leelawadee UI" w:cs="Leelawadee UI"/>
          <w:szCs w:val="20"/>
          <w:cs/>
          <w:lang w:bidi="th-TH"/>
        </w:rPr>
        <w:t>เซลล์ของหุ่นยนต์ใช้ระบบการทำความสะอาดพื้นผิว</w:t>
      </w:r>
      <w:r w:rsidRPr="00997DAF">
        <w:rPr>
          <w:rFonts w:ascii="Arial" w:cs="Arial"/>
          <w:szCs w:val="20"/>
          <w:cs/>
          <w:lang w:bidi="th-TH"/>
        </w:rPr>
        <w:t xml:space="preserve"> Acerios </w:t>
      </w:r>
      <w:r w:rsidRPr="00997DAF">
        <w:rPr>
          <w:rFonts w:ascii="Leelawadee UI" w:hAnsi="Leelawadee UI" w:cs="Leelawadee UI"/>
          <w:szCs w:val="20"/>
          <w:cs/>
          <w:lang w:bidi="th-TH"/>
        </w:rPr>
        <w:t>ซึ่งเตรียมขอบของส่วนประกอบโดยใช้เทคโนโลยีพลาสม่าร้อน</w:t>
      </w:r>
      <w:r w:rsidRPr="00997DAF">
        <w:rPr>
          <w:rFonts w:ascii="Arial" w:cs="Arial"/>
          <w:szCs w:val="20"/>
          <w:cs/>
          <w:lang w:bidi="th-TH"/>
        </w:rPr>
        <w:t xml:space="preserve"> </w:t>
      </w:r>
      <w:r w:rsidRPr="00997DAF">
        <w:rPr>
          <w:rFonts w:ascii="Leelawadee UI" w:hAnsi="Leelawadee UI" w:cs="Leelawadee UI"/>
          <w:szCs w:val="20"/>
          <w:cs/>
          <w:lang w:bidi="th-TH"/>
        </w:rPr>
        <w:t>ซึ่งสร้างสภาพที่สมบูรณ์แบบสำหรับรอยต่อการเชื่อมคุณภาพสูง</w:t>
      </w:r>
      <w:r w:rsidRPr="00997DAF">
        <w:rPr>
          <w:rFonts w:ascii="Arial" w:cs="Arial"/>
          <w:szCs w:val="20"/>
          <w:cs/>
          <w:lang w:bidi="th-TH"/>
        </w:rPr>
        <w:t xml:space="preserve"> </w:t>
      </w:r>
    </w:p>
    <w:p w14:paraId="1749CAD4" w14:textId="77777777" w:rsidR="0079645D" w:rsidRPr="00997DAF" w:rsidRDefault="0079645D" w:rsidP="003F6E14">
      <w:pPr>
        <w:rPr>
          <w:rFonts w:ascii="Arial" w:cs="Arial"/>
          <w:szCs w:val="20"/>
          <w:lang w:val="en-GB"/>
        </w:rPr>
      </w:pPr>
    </w:p>
    <w:p w14:paraId="04F6E7E8" w14:textId="27A8C2B8" w:rsidR="0079645D" w:rsidRPr="00997DAF" w:rsidRDefault="0010659A" w:rsidP="003F6E14">
      <w:pPr>
        <w:rPr>
          <w:rFonts w:ascii="Arial" w:cs="Arial"/>
          <w:szCs w:val="20"/>
          <w:cs/>
          <w:lang w:bidi="th-TH"/>
        </w:rPr>
      </w:pPr>
      <w:r w:rsidRPr="00997DAF">
        <w:rPr>
          <w:rFonts w:ascii="Leelawadee UI" w:hAnsi="Leelawadee UI" w:cs="Leelawadee UI"/>
          <w:szCs w:val="20"/>
          <w:cs/>
          <w:lang w:bidi="th-TH"/>
        </w:rPr>
        <w:t>เซลล์เชื่อมของหุ่นยนต์เซลล์ที่สองประกอบด้วยระบบการเชื่อมเลเซอร์และระบบการเชื่อม</w:t>
      </w:r>
      <w:r w:rsidRPr="00997DAF">
        <w:rPr>
          <w:rFonts w:ascii="Arial" w:cs="Arial"/>
          <w:szCs w:val="20"/>
          <w:cs/>
          <w:lang w:bidi="th-TH"/>
        </w:rPr>
        <w:t xml:space="preserve"> GMAW </w:t>
      </w:r>
      <w:r w:rsidRPr="00997DAF">
        <w:rPr>
          <w:rFonts w:ascii="Leelawadee UI" w:hAnsi="Leelawadee UI" w:cs="Leelawadee UI"/>
          <w:szCs w:val="20"/>
          <w:cs/>
          <w:lang w:bidi="th-TH"/>
        </w:rPr>
        <w:t>ที่ทรงพลัง</w:t>
      </w:r>
      <w:r w:rsidRPr="00997DAF">
        <w:rPr>
          <w:rFonts w:ascii="Arial" w:cs="Arial"/>
          <w:szCs w:val="20"/>
          <w:cs/>
          <w:lang w:bidi="th-TH"/>
        </w:rPr>
        <w:t xml:space="preserve"> </w:t>
      </w:r>
      <w:r w:rsidRPr="00997DAF">
        <w:rPr>
          <w:rFonts w:ascii="Leelawadee UI" w:hAnsi="Leelawadee UI" w:cs="Leelawadee UI"/>
          <w:szCs w:val="20"/>
          <w:cs/>
          <w:lang w:bidi="th-TH"/>
        </w:rPr>
        <w:t>เมื่อรวมกับกระบวนการ</w:t>
      </w:r>
      <w:r w:rsidRPr="00997DAF">
        <w:rPr>
          <w:rFonts w:ascii="Arial" w:cs="Arial"/>
          <w:szCs w:val="20"/>
          <w:cs/>
          <w:lang w:bidi="th-TH"/>
        </w:rPr>
        <w:t xml:space="preserve"> LaserHybrid </w:t>
      </w:r>
      <w:r w:rsidRPr="00997DAF">
        <w:rPr>
          <w:rFonts w:ascii="Leelawadee UI" w:hAnsi="Leelawadee UI" w:cs="Leelawadee UI"/>
          <w:szCs w:val="20"/>
          <w:cs/>
          <w:lang w:bidi="th-TH"/>
        </w:rPr>
        <w:t>ผสานความก้าวหน้าของทั้งสองโลก</w:t>
      </w:r>
      <w:r w:rsidRPr="00997DAF">
        <w:rPr>
          <w:rFonts w:ascii="Arial" w:cs="Arial"/>
          <w:szCs w:val="20"/>
          <w:cs/>
          <w:lang w:bidi="th-TH"/>
        </w:rPr>
        <w:t xml:space="preserve"> </w:t>
      </w:r>
      <w:r w:rsidRPr="00997DAF">
        <w:rPr>
          <w:rFonts w:ascii="Leelawadee UI" w:hAnsi="Leelawadee UI" w:cs="Leelawadee UI"/>
          <w:szCs w:val="20"/>
          <w:cs/>
          <w:lang w:bidi="th-TH"/>
        </w:rPr>
        <w:t>ดังนั้นจึงนำเสนอความสามารถในการเชื่อมรอยต่ออย่างยอดเยี่ยม</w:t>
      </w:r>
      <w:r w:rsidRPr="00997DAF">
        <w:rPr>
          <w:rFonts w:ascii="Arial" w:cs="Arial"/>
          <w:szCs w:val="20"/>
          <w:cs/>
          <w:lang w:bidi="th-TH"/>
        </w:rPr>
        <w:t xml:space="preserve"> </w:t>
      </w:r>
      <w:r w:rsidRPr="00997DAF">
        <w:rPr>
          <w:rFonts w:ascii="Leelawadee UI" w:hAnsi="Leelawadee UI" w:cs="Leelawadee UI"/>
          <w:szCs w:val="20"/>
          <w:cs/>
          <w:lang w:bidi="th-TH"/>
        </w:rPr>
        <w:t>และทำให้การเชื่อมมีความเร็วสูง</w:t>
      </w:r>
      <w:r w:rsidRPr="00997DAF">
        <w:rPr>
          <w:rFonts w:ascii="Arial" w:cs="Arial"/>
          <w:szCs w:val="20"/>
          <w:cs/>
          <w:lang w:bidi="th-TH"/>
        </w:rPr>
        <w:t xml:space="preserve"> </w:t>
      </w:r>
      <w:r w:rsidRPr="00997DAF">
        <w:rPr>
          <w:rFonts w:ascii="Leelawadee UI" w:hAnsi="Leelawadee UI" w:cs="Leelawadee UI"/>
          <w:szCs w:val="20"/>
          <w:cs/>
          <w:lang w:bidi="th-TH"/>
        </w:rPr>
        <w:t>มีคุณสมบัติการทะลวงลึกและจ่ายความร้อนต่ำ</w:t>
      </w:r>
      <w:r w:rsidRPr="00997DAF">
        <w:rPr>
          <w:rFonts w:ascii="Arial" w:cs="Arial"/>
          <w:szCs w:val="20"/>
          <w:cs/>
          <w:lang w:bidi="th-TH"/>
        </w:rPr>
        <w:t xml:space="preserve"> </w:t>
      </w:r>
      <w:r w:rsidRPr="00997DAF">
        <w:rPr>
          <w:rFonts w:ascii="Leelawadee UI" w:hAnsi="Leelawadee UI" w:cs="Leelawadee UI"/>
          <w:szCs w:val="20"/>
          <w:cs/>
          <w:lang w:bidi="th-TH"/>
        </w:rPr>
        <w:t>ซึ่งลดการบิดเบือนของส่วนประกอบให้เหลือน้อยที่สุด</w:t>
      </w:r>
      <w:r w:rsidRPr="00997DAF">
        <w:rPr>
          <w:rFonts w:ascii="Arial" w:cs="Arial"/>
          <w:szCs w:val="20"/>
          <w:cs/>
          <w:lang w:bidi="th-TH"/>
        </w:rPr>
        <w:t xml:space="preserve"> </w:t>
      </w:r>
      <w:r w:rsidRPr="00997DAF">
        <w:rPr>
          <w:rFonts w:ascii="Leelawadee UI" w:hAnsi="Leelawadee UI" w:cs="Leelawadee UI"/>
          <w:szCs w:val="20"/>
          <w:cs/>
          <w:lang w:bidi="th-TH"/>
        </w:rPr>
        <w:t>ทั้งหมดนี้เป็นคุณสมบัติที่ใช้งานควบคู่กัน</w:t>
      </w:r>
    </w:p>
    <w:p w14:paraId="62933ABB" w14:textId="77777777" w:rsidR="001A38A1" w:rsidRPr="00997DAF" w:rsidRDefault="001A38A1" w:rsidP="003F6E14">
      <w:pPr>
        <w:rPr>
          <w:rFonts w:ascii="Arial" w:cs="Arial"/>
          <w:szCs w:val="20"/>
          <w:lang w:val="en-GB"/>
        </w:rPr>
      </w:pPr>
    </w:p>
    <w:p w14:paraId="08F4B732" w14:textId="06A2A746" w:rsidR="0008330C" w:rsidRPr="00997DAF" w:rsidRDefault="0008330C" w:rsidP="0008330C">
      <w:pPr>
        <w:rPr>
          <w:rFonts w:ascii="Arial" w:cs="Arial"/>
          <w:b/>
          <w:bCs/>
          <w:szCs w:val="20"/>
          <w:cs/>
          <w:lang w:bidi="th-TH"/>
        </w:rPr>
      </w:pPr>
      <w:r w:rsidRPr="00997DAF">
        <w:rPr>
          <w:rFonts w:ascii="Leelawadee UI" w:hAnsi="Leelawadee UI" w:cs="Leelawadee UI"/>
          <w:b/>
          <w:bCs/>
          <w:szCs w:val="20"/>
          <w:cs/>
          <w:lang w:bidi="th-TH"/>
        </w:rPr>
        <w:t>เทคโนโลยีเซ็นเซอร์</w:t>
      </w:r>
      <w:r w:rsidRPr="00997DAF">
        <w:rPr>
          <w:rFonts w:ascii="Arial" w:cs="Arial"/>
          <w:b/>
          <w:bCs/>
          <w:szCs w:val="20"/>
          <w:cs/>
          <w:lang w:bidi="th-TH"/>
        </w:rPr>
        <w:t xml:space="preserve"> </w:t>
      </w:r>
      <w:r w:rsidRPr="00997DAF">
        <w:rPr>
          <w:rFonts w:ascii="Leelawadee UI" w:hAnsi="Leelawadee UI" w:cs="Leelawadee UI"/>
          <w:b/>
          <w:bCs/>
          <w:szCs w:val="20"/>
          <w:cs/>
          <w:lang w:bidi="th-TH"/>
        </w:rPr>
        <w:t>การวัด</w:t>
      </w:r>
      <w:r w:rsidRPr="00997DAF">
        <w:rPr>
          <w:rFonts w:ascii="Arial" w:cs="Arial"/>
          <w:b/>
          <w:bCs/>
          <w:szCs w:val="20"/>
          <w:cs/>
          <w:lang w:bidi="th-TH"/>
        </w:rPr>
        <w:t xml:space="preserve"> </w:t>
      </w:r>
      <w:r w:rsidRPr="00997DAF">
        <w:rPr>
          <w:rFonts w:ascii="Leelawadee UI" w:hAnsi="Leelawadee UI" w:cs="Leelawadee UI"/>
          <w:b/>
          <w:bCs/>
          <w:szCs w:val="20"/>
          <w:cs/>
          <w:lang w:bidi="th-TH"/>
        </w:rPr>
        <w:t>และการจดบันทึกข้อมูล</w:t>
      </w:r>
    </w:p>
    <w:p w14:paraId="784E3E46" w14:textId="77777777" w:rsidR="0008330C" w:rsidRPr="00997DAF" w:rsidRDefault="0008330C" w:rsidP="005C0CBD">
      <w:pPr>
        <w:rPr>
          <w:rFonts w:ascii="Arial" w:cs="Arial"/>
          <w:szCs w:val="20"/>
          <w:lang w:val="en-GB"/>
        </w:rPr>
      </w:pPr>
    </w:p>
    <w:p w14:paraId="16553B41" w14:textId="77777777" w:rsidR="00F84F0F" w:rsidRPr="00997DAF" w:rsidRDefault="001A38A1" w:rsidP="005C0CBD">
      <w:pPr>
        <w:rPr>
          <w:rFonts w:ascii="Arial" w:cs="Arial"/>
          <w:szCs w:val="20"/>
          <w:cs/>
          <w:lang w:bidi="th-TH"/>
        </w:rPr>
      </w:pPr>
      <w:r w:rsidRPr="00997DAF">
        <w:rPr>
          <w:rFonts w:ascii="Leelawadee UI" w:hAnsi="Leelawadee UI" w:cs="Leelawadee UI"/>
          <w:szCs w:val="20"/>
          <w:cs/>
          <w:lang w:bidi="th-TH"/>
        </w:rPr>
        <w:t>เซลล์การเชื่อมโลหะทั้งสองติดตั้งด้วยหุ่นยนต์ผู้ช่วยและระบบควบคุมขั้นสูง</w:t>
      </w:r>
    </w:p>
    <w:p w14:paraId="3BC12998" w14:textId="5902A6E6" w:rsidR="00B2286D" w:rsidRPr="00997DAF" w:rsidRDefault="001A38A1" w:rsidP="005C0CBD">
      <w:pPr>
        <w:rPr>
          <w:rFonts w:ascii="Arial" w:cs="Arial"/>
          <w:szCs w:val="20"/>
          <w:cs/>
          <w:lang w:bidi="th-TH"/>
        </w:rPr>
      </w:pPr>
      <w:r w:rsidRPr="00997DAF">
        <w:rPr>
          <w:rFonts w:ascii="Arial" w:cs="Arial"/>
          <w:szCs w:val="20"/>
          <w:cs/>
          <w:lang w:bidi="th-TH"/>
        </w:rPr>
        <w:t xml:space="preserve"> </w:t>
      </w:r>
    </w:p>
    <w:p w14:paraId="33728927" w14:textId="77ABF09F" w:rsidR="00B2286D" w:rsidRPr="00997DAF" w:rsidRDefault="005E1ABB" w:rsidP="00787808">
      <w:pPr>
        <w:pStyle w:val="Listenabsatz"/>
        <w:numPr>
          <w:ilvl w:val="0"/>
          <w:numId w:val="5"/>
        </w:numPr>
        <w:rPr>
          <w:rFonts w:ascii="Arial" w:cs="Arial"/>
          <w:szCs w:val="20"/>
          <w:cs/>
          <w:lang w:bidi="th-TH"/>
        </w:rPr>
      </w:pPr>
      <w:r w:rsidRPr="00997DAF">
        <w:rPr>
          <w:rFonts w:ascii="Leelawadee UI" w:hAnsi="Leelawadee UI" w:cs="Leelawadee UI"/>
          <w:szCs w:val="20"/>
          <w:cs/>
          <w:lang w:bidi="th-TH"/>
        </w:rPr>
        <w:lastRenderedPageBreak/>
        <w:t>ระบบตรวจสอบเลเซอร์ที่ติดตั้งอยู่บนหัวเชื่อม</w:t>
      </w:r>
      <w:r w:rsidRPr="00997DAF">
        <w:rPr>
          <w:rFonts w:ascii="Arial" w:cs="Arial"/>
          <w:szCs w:val="20"/>
          <w:cs/>
          <w:lang w:bidi="th-TH"/>
        </w:rPr>
        <w:t xml:space="preserve"> </w:t>
      </w:r>
      <w:r w:rsidRPr="00997DAF">
        <w:rPr>
          <w:rFonts w:ascii="Leelawadee UI" w:hAnsi="Leelawadee UI" w:cs="Leelawadee UI"/>
          <w:szCs w:val="20"/>
          <w:cs/>
          <w:lang w:bidi="th-TH"/>
        </w:rPr>
        <w:t>จะช่วยตรวจสอบว่าหุ่นยนต์เชื่อมในจุดที่เหมาะสมแน่นอน</w:t>
      </w:r>
      <w:r w:rsidRPr="00997DAF">
        <w:rPr>
          <w:rFonts w:ascii="Arial" w:cs="Arial"/>
          <w:szCs w:val="20"/>
          <w:cs/>
          <w:lang w:bidi="th-TH"/>
        </w:rPr>
        <w:t xml:space="preserve"> </w:t>
      </w:r>
      <w:r w:rsidRPr="00997DAF">
        <w:rPr>
          <w:rFonts w:ascii="Leelawadee UI" w:hAnsi="Leelawadee UI" w:cs="Leelawadee UI"/>
          <w:szCs w:val="20"/>
          <w:cs/>
          <w:lang w:bidi="th-TH"/>
        </w:rPr>
        <w:t>ในกรณีที่มีการวางแนวผิด</w:t>
      </w:r>
      <w:r w:rsidRPr="00997DAF">
        <w:rPr>
          <w:rFonts w:ascii="Arial" w:cs="Arial"/>
          <w:szCs w:val="20"/>
          <w:cs/>
          <w:lang w:bidi="th-TH"/>
        </w:rPr>
        <w:t xml:space="preserve"> </w:t>
      </w:r>
      <w:r w:rsidRPr="00997DAF">
        <w:rPr>
          <w:rFonts w:ascii="Leelawadee UI" w:hAnsi="Leelawadee UI" w:cs="Leelawadee UI"/>
          <w:szCs w:val="20"/>
          <w:cs/>
          <w:lang w:bidi="th-TH"/>
        </w:rPr>
        <w:t>การบิดเบือน</w:t>
      </w:r>
      <w:r w:rsidRPr="00997DAF">
        <w:rPr>
          <w:rFonts w:ascii="Arial" w:cs="Arial"/>
          <w:szCs w:val="20"/>
          <w:cs/>
          <w:lang w:bidi="th-TH"/>
        </w:rPr>
        <w:t xml:space="preserve"> </w:t>
      </w:r>
      <w:r w:rsidRPr="00997DAF">
        <w:rPr>
          <w:rFonts w:ascii="Leelawadee UI" w:hAnsi="Leelawadee UI" w:cs="Leelawadee UI"/>
          <w:szCs w:val="20"/>
          <w:cs/>
          <w:lang w:bidi="th-TH"/>
        </w:rPr>
        <w:t>หรือความคลาดเคลื่อนที่พบได้บ่อยในการผลิต</w:t>
      </w:r>
      <w:r w:rsidRPr="00997DAF">
        <w:rPr>
          <w:rFonts w:ascii="Arial" w:cs="Arial"/>
          <w:szCs w:val="20"/>
          <w:cs/>
          <w:lang w:bidi="th-TH"/>
        </w:rPr>
        <w:t xml:space="preserve"> </w:t>
      </w:r>
      <w:r w:rsidRPr="00997DAF">
        <w:rPr>
          <w:rFonts w:ascii="Leelawadee UI" w:hAnsi="Leelawadee UI" w:cs="Leelawadee UI"/>
          <w:szCs w:val="20"/>
          <w:cs/>
          <w:lang w:bidi="th-TH"/>
        </w:rPr>
        <w:t>หุ่นยนต์จะแก้ไขรอยต่อการเชื่อมที่ตั้งโปรแกรมไว้โดยอัตโนมัติ</w:t>
      </w:r>
      <w:r w:rsidRPr="00997DAF">
        <w:rPr>
          <w:rFonts w:ascii="Arial" w:cs="Arial"/>
          <w:szCs w:val="20"/>
          <w:cs/>
          <w:lang w:bidi="th-TH"/>
        </w:rPr>
        <w:t xml:space="preserve"> </w:t>
      </w:r>
      <w:r w:rsidRPr="00997DAF">
        <w:rPr>
          <w:rFonts w:ascii="Leelawadee UI" w:hAnsi="Leelawadee UI" w:cs="Leelawadee UI"/>
          <w:szCs w:val="20"/>
          <w:cs/>
          <w:lang w:bidi="th-TH"/>
        </w:rPr>
        <w:t>ดังนั้นการเชื่อมโลหะจึงดำเนินการอย่างน่าเชื่อถือในตำแหน่งที่ถูกต้อง</w:t>
      </w:r>
    </w:p>
    <w:p w14:paraId="2ADC8754" w14:textId="67FA605A" w:rsidR="005E1ABB" w:rsidRPr="00997DAF" w:rsidRDefault="007F2018" w:rsidP="005E1ABB">
      <w:pPr>
        <w:pStyle w:val="Listenabsatz"/>
        <w:numPr>
          <w:ilvl w:val="0"/>
          <w:numId w:val="5"/>
        </w:numPr>
        <w:rPr>
          <w:rFonts w:ascii="Arial" w:cs="Arial"/>
          <w:szCs w:val="20"/>
          <w:cs/>
          <w:lang w:bidi="th-TH"/>
        </w:rPr>
      </w:pPr>
      <w:r w:rsidRPr="00997DAF">
        <w:rPr>
          <w:rFonts w:ascii="Arial" w:cs="Arial"/>
          <w:szCs w:val="20"/>
          <w:cs/>
          <w:lang w:bidi="th-TH"/>
        </w:rPr>
        <w:t xml:space="preserve">Fronius SeamTracking </w:t>
      </w:r>
      <w:r w:rsidRPr="00997DAF">
        <w:rPr>
          <w:rFonts w:ascii="Leelawadee UI" w:hAnsi="Leelawadee UI" w:cs="Leelawadee UI"/>
          <w:szCs w:val="20"/>
          <w:cs/>
          <w:lang w:bidi="th-TH"/>
        </w:rPr>
        <w:t>เป็นอีกตัวเลือกสำหรับการติดตามรอยต่อ</w:t>
      </w:r>
      <w:r w:rsidRPr="00997DAF">
        <w:rPr>
          <w:rFonts w:ascii="Arial" w:cs="Arial"/>
          <w:szCs w:val="20"/>
          <w:cs/>
          <w:lang w:bidi="th-TH"/>
        </w:rPr>
        <w:t xml:space="preserve"> </w:t>
      </w:r>
      <w:r w:rsidRPr="00997DAF">
        <w:rPr>
          <w:rFonts w:ascii="Leelawadee UI" w:hAnsi="Leelawadee UI" w:cs="Leelawadee UI"/>
          <w:szCs w:val="20"/>
          <w:cs/>
          <w:lang w:bidi="th-TH"/>
        </w:rPr>
        <w:t>โดยฟังก์ชันนี้จะตรวจจับขอบของส่วนประกอบอย่างน่าเชื่อถือตามการเคลื่อนที่แบบเพนดูลัมของหัวเชื่อมสำหรับการเชื่อมมุมและการเชื่อมต่อชนที่เตรียมไว้</w:t>
      </w:r>
      <w:r w:rsidRPr="00997DAF">
        <w:rPr>
          <w:rFonts w:ascii="Arial" w:cs="Arial"/>
          <w:szCs w:val="20"/>
          <w:cs/>
          <w:lang w:bidi="th-TH"/>
        </w:rPr>
        <w:t xml:space="preserve"> </w:t>
      </w:r>
    </w:p>
    <w:p w14:paraId="54396BAE" w14:textId="1A3AF030" w:rsidR="00B2286D" w:rsidRPr="00997DAF" w:rsidRDefault="001A38A1" w:rsidP="00787808">
      <w:pPr>
        <w:pStyle w:val="Listenabsatz"/>
        <w:numPr>
          <w:ilvl w:val="0"/>
          <w:numId w:val="5"/>
        </w:numPr>
        <w:rPr>
          <w:rFonts w:ascii="Arial" w:cs="Arial"/>
          <w:szCs w:val="20"/>
          <w:cs/>
          <w:lang w:bidi="th-TH"/>
        </w:rPr>
      </w:pPr>
      <w:r w:rsidRPr="00997DAF">
        <w:rPr>
          <w:rFonts w:ascii="Leelawadee UI" w:hAnsi="Leelawadee UI" w:cs="Leelawadee UI"/>
          <w:szCs w:val="20"/>
          <w:cs/>
          <w:lang w:bidi="th-TH"/>
        </w:rPr>
        <w:t>นอกจากนี้</w:t>
      </w:r>
      <w:r w:rsidRPr="00997DAF">
        <w:rPr>
          <w:rFonts w:ascii="Arial" w:cs="Arial"/>
          <w:szCs w:val="20"/>
          <w:cs/>
          <w:lang w:bidi="th-TH"/>
        </w:rPr>
        <w:t xml:space="preserve"> </w:t>
      </w:r>
      <w:r w:rsidRPr="00997DAF">
        <w:rPr>
          <w:rFonts w:ascii="Leelawadee UI" w:hAnsi="Leelawadee UI" w:cs="Leelawadee UI"/>
          <w:szCs w:val="20"/>
          <w:cs/>
          <w:lang w:bidi="th-TH"/>
        </w:rPr>
        <w:t>ระบบกล้อง</w:t>
      </w:r>
      <w:r w:rsidRPr="00997DAF">
        <w:rPr>
          <w:rFonts w:ascii="Arial" w:cs="Arial"/>
          <w:szCs w:val="20"/>
          <w:cs/>
          <w:lang w:bidi="th-TH"/>
        </w:rPr>
        <w:t xml:space="preserve"> ArcView </w:t>
      </w:r>
      <w:r w:rsidRPr="00997DAF">
        <w:rPr>
          <w:rFonts w:ascii="Leelawadee UI" w:hAnsi="Leelawadee UI" w:cs="Leelawadee UI"/>
          <w:szCs w:val="20"/>
          <w:cs/>
          <w:lang w:bidi="th-TH"/>
        </w:rPr>
        <w:t>จะแสดงมุมมองของการอาร์ก</w:t>
      </w:r>
      <w:r w:rsidRPr="00997DAF">
        <w:rPr>
          <w:rFonts w:ascii="Arial" w:cs="Arial"/>
          <w:szCs w:val="20"/>
          <w:cs/>
          <w:lang w:bidi="th-TH"/>
        </w:rPr>
        <w:t xml:space="preserve"> </w:t>
      </w:r>
      <w:r w:rsidRPr="00997DAF">
        <w:rPr>
          <w:rFonts w:ascii="Leelawadee UI" w:hAnsi="Leelawadee UI" w:cs="Leelawadee UI"/>
          <w:szCs w:val="20"/>
          <w:cs/>
          <w:lang w:bidi="th-TH"/>
        </w:rPr>
        <w:t>ช่วยให้สามารถดูแลกระบวนการเชื่อมได้อย่างแม่นยำ</w:t>
      </w:r>
      <w:r w:rsidRPr="00997DAF">
        <w:rPr>
          <w:rFonts w:ascii="Arial" w:cs="Arial"/>
          <w:szCs w:val="20"/>
          <w:cs/>
          <w:lang w:bidi="th-TH"/>
        </w:rPr>
        <w:t xml:space="preserve"> </w:t>
      </w:r>
      <w:r w:rsidRPr="00997DAF">
        <w:rPr>
          <w:rFonts w:ascii="Leelawadee UI" w:hAnsi="Leelawadee UI" w:cs="Leelawadee UI"/>
          <w:szCs w:val="20"/>
          <w:cs/>
          <w:lang w:bidi="th-TH"/>
        </w:rPr>
        <w:t>ทำให้ช่างเชื่อมสามารถดำเนินการแก้ไขได้ทันทีในกรณีที่จำเป็น</w:t>
      </w:r>
    </w:p>
    <w:p w14:paraId="06CE6827" w14:textId="7A5B8954" w:rsidR="005E295E" w:rsidRPr="00997DAF" w:rsidRDefault="005E295E" w:rsidP="004515BC">
      <w:pPr>
        <w:pStyle w:val="Listenabsatz"/>
        <w:numPr>
          <w:ilvl w:val="0"/>
          <w:numId w:val="5"/>
        </w:numPr>
        <w:rPr>
          <w:rFonts w:ascii="Arial" w:cs="Arial"/>
          <w:szCs w:val="20"/>
          <w:cs/>
          <w:lang w:bidi="th-TH"/>
        </w:rPr>
      </w:pPr>
      <w:r w:rsidRPr="00997DAF">
        <w:rPr>
          <w:rFonts w:ascii="Leelawadee UI" w:hAnsi="Leelawadee UI" w:cs="Leelawadee UI"/>
          <w:szCs w:val="20"/>
          <w:cs/>
          <w:lang w:bidi="th-TH"/>
        </w:rPr>
        <w:t>ยิ่งไปกว่านั้น</w:t>
      </w:r>
      <w:r w:rsidRPr="00997DAF">
        <w:rPr>
          <w:rFonts w:ascii="Arial" w:cs="Arial"/>
          <w:szCs w:val="20"/>
          <w:cs/>
          <w:lang w:bidi="th-TH"/>
        </w:rPr>
        <w:t xml:space="preserve"> </w:t>
      </w:r>
      <w:r w:rsidRPr="00997DAF">
        <w:rPr>
          <w:rFonts w:ascii="Leelawadee UI" w:hAnsi="Leelawadee UI" w:cs="Leelawadee UI"/>
          <w:szCs w:val="20"/>
          <w:cs/>
          <w:lang w:bidi="th-TH"/>
        </w:rPr>
        <w:t>ระบบการตรวจสอบรอยต่อเชื่อมอัตโนมัติจะสแกนรอยต่อหลังจากกระบวนการเชื่อม</w:t>
      </w:r>
      <w:r w:rsidRPr="00997DAF">
        <w:rPr>
          <w:rFonts w:ascii="Arial" w:cs="Arial"/>
          <w:szCs w:val="20"/>
          <w:cs/>
          <w:lang w:bidi="th-TH"/>
        </w:rPr>
        <w:t xml:space="preserve"> </w:t>
      </w:r>
      <w:r w:rsidRPr="00997DAF">
        <w:rPr>
          <w:rFonts w:ascii="Leelawadee UI" w:hAnsi="Leelawadee UI" w:cs="Leelawadee UI"/>
          <w:szCs w:val="20"/>
          <w:cs/>
          <w:lang w:bidi="th-TH"/>
        </w:rPr>
        <w:t>และตรวจสอบคุณภาพผ่านระบบภาพได้ทันที</w:t>
      </w:r>
    </w:p>
    <w:p w14:paraId="071951D5" w14:textId="42F5DCBE" w:rsidR="005C0CBD" w:rsidRPr="00997DAF" w:rsidRDefault="005E295E" w:rsidP="00787808">
      <w:pPr>
        <w:pStyle w:val="Listenabsatz"/>
        <w:numPr>
          <w:ilvl w:val="0"/>
          <w:numId w:val="5"/>
        </w:numPr>
        <w:rPr>
          <w:rFonts w:ascii="Arial" w:cs="Arial"/>
          <w:szCs w:val="20"/>
          <w:cs/>
          <w:lang w:bidi="th-TH"/>
        </w:rPr>
      </w:pPr>
      <w:r w:rsidRPr="00997DAF">
        <w:rPr>
          <w:rFonts w:ascii="Leelawadee UI" w:hAnsi="Leelawadee UI" w:cs="Leelawadee UI"/>
          <w:szCs w:val="20"/>
          <w:cs/>
          <w:lang w:bidi="th-TH"/>
        </w:rPr>
        <w:t>ในขณะเดียวกัน</w:t>
      </w:r>
      <w:r w:rsidRPr="00997DAF">
        <w:rPr>
          <w:rFonts w:ascii="Arial" w:cs="Arial"/>
          <w:szCs w:val="20"/>
          <w:cs/>
          <w:lang w:bidi="th-TH"/>
        </w:rPr>
        <w:t xml:space="preserve"> </w:t>
      </w:r>
      <w:r w:rsidRPr="00997DAF">
        <w:rPr>
          <w:rFonts w:ascii="Leelawadee UI" w:hAnsi="Leelawadee UI" w:cs="Leelawadee UI"/>
          <w:szCs w:val="20"/>
          <w:cs/>
          <w:lang w:bidi="th-TH"/>
        </w:rPr>
        <w:t>ซอฟต์แวร์การจดบันทึกข้อมูล</w:t>
      </w:r>
      <w:r w:rsidRPr="00997DAF">
        <w:rPr>
          <w:rFonts w:ascii="Arial" w:cs="Arial"/>
          <w:szCs w:val="20"/>
          <w:cs/>
          <w:lang w:bidi="th-TH"/>
        </w:rPr>
        <w:t xml:space="preserve"> WeldCube </w:t>
      </w:r>
      <w:r w:rsidRPr="00997DAF">
        <w:rPr>
          <w:rFonts w:ascii="Leelawadee UI" w:hAnsi="Leelawadee UI" w:cs="Leelawadee UI"/>
          <w:szCs w:val="20"/>
          <w:cs/>
          <w:lang w:bidi="th-TH"/>
        </w:rPr>
        <w:t>จะตรวจติดตามและจัดเก็บข้อมูลที่เกี่ยวข้องทั้งหมดจากกระบวนการเชื่อม</w:t>
      </w:r>
      <w:r w:rsidRPr="00997DAF">
        <w:rPr>
          <w:rFonts w:ascii="Arial" w:cs="Arial"/>
          <w:szCs w:val="20"/>
          <w:cs/>
          <w:lang w:bidi="th-TH"/>
        </w:rPr>
        <w:t xml:space="preserve"> </w:t>
      </w:r>
      <w:r w:rsidRPr="00997DAF">
        <w:rPr>
          <w:rFonts w:ascii="Leelawadee UI" w:hAnsi="Leelawadee UI" w:cs="Leelawadee UI"/>
          <w:szCs w:val="20"/>
          <w:cs/>
          <w:lang w:bidi="th-TH"/>
        </w:rPr>
        <w:t>ช่วยให้สามารถตรวจสอบข้อมูลของแต่ละรอยต่อย้อนกลับได้อย่างชัดเจน</w:t>
      </w:r>
    </w:p>
    <w:p w14:paraId="57764529" w14:textId="77777777" w:rsidR="0008330C" w:rsidRPr="00997DAF" w:rsidRDefault="0008330C" w:rsidP="005C0CBD">
      <w:pPr>
        <w:rPr>
          <w:rFonts w:ascii="Arial" w:cs="Arial"/>
          <w:szCs w:val="20"/>
          <w:lang w:val="en-GB"/>
        </w:rPr>
      </w:pPr>
    </w:p>
    <w:p w14:paraId="3C60C811" w14:textId="3ED273A8" w:rsidR="007C1EB3" w:rsidRPr="00997DAF" w:rsidRDefault="0008330C" w:rsidP="004515BC">
      <w:pPr>
        <w:rPr>
          <w:rFonts w:ascii="Arial" w:cs="Arial"/>
          <w:szCs w:val="20"/>
          <w:cs/>
          <w:lang w:bidi="th-TH"/>
        </w:rPr>
      </w:pPr>
      <w:r w:rsidRPr="00997DAF">
        <w:rPr>
          <w:rFonts w:ascii="Leelawadee UI" w:hAnsi="Leelawadee UI" w:cs="Leelawadee UI"/>
          <w:szCs w:val="20"/>
          <w:cs/>
          <w:lang w:bidi="th-TH"/>
        </w:rPr>
        <w:t>นอกจากกระบวนการเชื่อมโลหะและการตรวจสอบดูแลกระบวนการที่ผ่านการพัฒนาขั้นสูงแล้ว</w:t>
      </w:r>
      <w:r w:rsidRPr="00997DAF">
        <w:rPr>
          <w:rFonts w:ascii="Arial" w:cs="Arial"/>
          <w:szCs w:val="20"/>
          <w:cs/>
          <w:lang w:bidi="th-TH"/>
        </w:rPr>
        <w:t xml:space="preserve"> </w:t>
      </w:r>
      <w:r w:rsidRPr="00997DAF">
        <w:rPr>
          <w:rFonts w:ascii="Leelawadee UI" w:hAnsi="Leelawadee UI" w:cs="Leelawadee UI"/>
          <w:szCs w:val="20"/>
          <w:cs/>
          <w:lang w:bidi="th-TH"/>
        </w:rPr>
        <w:t>ส่วนประกอบจะได้รับการวัด</w:t>
      </w:r>
      <w:r w:rsidRPr="00997DAF">
        <w:rPr>
          <w:rFonts w:ascii="Arial" w:cs="Arial"/>
          <w:szCs w:val="20"/>
          <w:cs/>
          <w:lang w:bidi="th-TH"/>
        </w:rPr>
        <w:t xml:space="preserve"> 3 </w:t>
      </w:r>
      <w:r w:rsidRPr="00997DAF">
        <w:rPr>
          <w:rFonts w:ascii="Leelawadee UI" w:hAnsi="Leelawadee UI" w:cs="Leelawadee UI"/>
          <w:szCs w:val="20"/>
          <w:cs/>
          <w:lang w:bidi="th-TH"/>
        </w:rPr>
        <w:t>มิติภายในเซลล์หุ่นยนต์สำหรับงานนี้โดยเฉพาะก่อนและหลังการเชื่อม</w:t>
      </w:r>
      <w:r w:rsidRPr="00997DAF">
        <w:rPr>
          <w:rFonts w:ascii="Arial" w:cs="Arial"/>
          <w:szCs w:val="20"/>
          <w:cs/>
          <w:lang w:bidi="th-TH"/>
        </w:rPr>
        <w:t xml:space="preserve"> </w:t>
      </w:r>
      <w:r w:rsidRPr="00997DAF">
        <w:rPr>
          <w:rFonts w:ascii="Leelawadee UI" w:hAnsi="Leelawadee UI" w:cs="Leelawadee UI"/>
          <w:szCs w:val="20"/>
          <w:cs/>
          <w:lang w:bidi="th-TH"/>
        </w:rPr>
        <w:t>วิธีนี้จะช่วยตรวจจับความเบี่ยงเบนใด</w:t>
      </w:r>
      <w:r w:rsidRPr="00997DAF">
        <w:rPr>
          <w:rFonts w:ascii="Arial" w:cs="Arial"/>
          <w:szCs w:val="20"/>
          <w:cs/>
          <w:lang w:bidi="th-TH"/>
        </w:rPr>
        <w:t xml:space="preserve"> </w:t>
      </w:r>
      <w:r w:rsidRPr="00997DAF">
        <w:rPr>
          <w:rFonts w:ascii="Leelawadee UI" w:hAnsi="Leelawadee UI" w:cs="Leelawadee UI"/>
          <w:szCs w:val="20"/>
          <w:cs/>
          <w:lang w:bidi="th-TH"/>
        </w:rPr>
        <w:t>ๆ</w:t>
      </w:r>
      <w:r w:rsidRPr="00997DAF">
        <w:rPr>
          <w:rFonts w:ascii="Arial" w:cs="Arial"/>
          <w:szCs w:val="20"/>
          <w:cs/>
          <w:lang w:bidi="th-TH"/>
        </w:rPr>
        <w:t xml:space="preserve"> </w:t>
      </w:r>
      <w:r w:rsidRPr="00997DAF">
        <w:rPr>
          <w:rFonts w:ascii="Leelawadee UI" w:hAnsi="Leelawadee UI" w:cs="Leelawadee UI"/>
          <w:szCs w:val="20"/>
          <w:cs/>
          <w:lang w:bidi="th-TH"/>
        </w:rPr>
        <w:t>เช่น</w:t>
      </w:r>
      <w:r w:rsidRPr="00997DAF">
        <w:rPr>
          <w:rFonts w:ascii="Arial" w:cs="Arial"/>
          <w:szCs w:val="20"/>
          <w:cs/>
          <w:lang w:bidi="th-TH"/>
        </w:rPr>
        <w:t xml:space="preserve"> </w:t>
      </w:r>
      <w:r w:rsidRPr="00997DAF">
        <w:rPr>
          <w:rFonts w:ascii="Leelawadee UI" w:hAnsi="Leelawadee UI" w:cs="Leelawadee UI"/>
          <w:szCs w:val="20"/>
          <w:cs/>
          <w:lang w:bidi="th-TH"/>
        </w:rPr>
        <w:t>ความคลาดเคลื่อนหรือความบิดเบือน</w:t>
      </w:r>
      <w:r w:rsidRPr="00997DAF">
        <w:rPr>
          <w:rFonts w:ascii="Arial" w:cs="Arial"/>
          <w:szCs w:val="20"/>
          <w:cs/>
          <w:lang w:bidi="th-TH"/>
        </w:rPr>
        <w:t xml:space="preserve"> </w:t>
      </w:r>
      <w:r w:rsidRPr="00997DAF">
        <w:rPr>
          <w:rFonts w:ascii="Leelawadee UI" w:hAnsi="Leelawadee UI" w:cs="Leelawadee UI"/>
          <w:szCs w:val="20"/>
          <w:cs/>
          <w:lang w:bidi="th-TH"/>
        </w:rPr>
        <w:t>ได้อย่างแม่นยำ</w:t>
      </w:r>
      <w:r w:rsidRPr="00997DAF">
        <w:rPr>
          <w:rFonts w:ascii="Arial" w:cs="Arial"/>
          <w:szCs w:val="20"/>
          <w:cs/>
          <w:lang w:bidi="th-TH"/>
        </w:rPr>
        <w:t xml:space="preserve"> </w:t>
      </w:r>
      <w:r w:rsidRPr="00997DAF">
        <w:rPr>
          <w:rFonts w:ascii="Leelawadee UI" w:hAnsi="Leelawadee UI" w:cs="Leelawadee UI"/>
          <w:szCs w:val="20"/>
          <w:cs/>
          <w:lang w:bidi="th-TH"/>
        </w:rPr>
        <w:t>การตรวจสอบขนาดที่แม่นยำนี้เกิดขึ้นตั้งแต่ขั้นตอนแรก</w:t>
      </w:r>
      <w:r w:rsidRPr="00997DAF">
        <w:rPr>
          <w:rFonts w:ascii="Arial" w:cs="Arial"/>
          <w:szCs w:val="20"/>
          <w:cs/>
          <w:lang w:bidi="th-TH"/>
        </w:rPr>
        <w:t xml:space="preserve"> </w:t>
      </w:r>
      <w:r w:rsidRPr="00997DAF">
        <w:rPr>
          <w:rFonts w:ascii="Leelawadee UI" w:hAnsi="Leelawadee UI" w:cs="Leelawadee UI"/>
          <w:szCs w:val="20"/>
          <w:cs/>
          <w:lang w:bidi="th-TH"/>
        </w:rPr>
        <w:t>ๆ</w:t>
      </w:r>
      <w:r w:rsidRPr="00997DAF">
        <w:rPr>
          <w:rFonts w:ascii="Arial" w:cs="Arial"/>
          <w:szCs w:val="20"/>
          <w:cs/>
          <w:lang w:bidi="th-TH"/>
        </w:rPr>
        <w:t xml:space="preserve"> </w:t>
      </w:r>
      <w:r w:rsidR="00C24E51" w:rsidRPr="00997DAF">
        <w:rPr>
          <w:rFonts w:ascii="Leelawadee UI" w:hAnsi="Leelawadee UI" w:cs="Leelawadee UI"/>
          <w:szCs w:val="20"/>
          <w:cs/>
          <w:lang w:bidi="th-TH"/>
        </w:rPr>
        <w:t>ในการสร้าง</w:t>
      </w:r>
      <w:r w:rsidR="00C16D2B" w:rsidRPr="00997DAF">
        <w:rPr>
          <w:rFonts w:ascii="Leelawadee UI" w:hAnsi="Leelawadee UI" w:cs="Leelawadee UI"/>
          <w:b/>
          <w:bCs/>
          <w:szCs w:val="20"/>
          <w:cs/>
          <w:lang w:bidi="th-TH"/>
        </w:rPr>
        <w:t>ตัวแบบจำลอง</w:t>
      </w:r>
      <w:r w:rsidRPr="00997DAF">
        <w:rPr>
          <w:rFonts w:ascii="Arial" w:cs="Arial"/>
          <w:szCs w:val="20"/>
          <w:cs/>
          <w:lang w:bidi="th-TH"/>
        </w:rPr>
        <w:t xml:space="preserve"> </w:t>
      </w:r>
      <w:r w:rsidRPr="00997DAF">
        <w:rPr>
          <w:rFonts w:ascii="Leelawadee UI" w:hAnsi="Leelawadee UI" w:cs="Leelawadee UI"/>
          <w:szCs w:val="20"/>
          <w:cs/>
          <w:lang w:bidi="th-TH"/>
        </w:rPr>
        <w:t>ช่วยให้สามารถตอบสนองและปรับพารามิเตอร์ต่าง</w:t>
      </w:r>
      <w:r w:rsidRPr="00997DAF">
        <w:rPr>
          <w:rFonts w:ascii="Arial" w:cs="Arial"/>
          <w:szCs w:val="20"/>
          <w:cs/>
          <w:lang w:bidi="th-TH"/>
        </w:rPr>
        <w:t xml:space="preserve"> </w:t>
      </w:r>
      <w:r w:rsidRPr="00997DAF">
        <w:rPr>
          <w:rFonts w:ascii="Leelawadee UI" w:hAnsi="Leelawadee UI" w:cs="Leelawadee UI"/>
          <w:szCs w:val="20"/>
          <w:cs/>
          <w:lang w:bidi="th-TH"/>
        </w:rPr>
        <w:t>ๆ</w:t>
      </w:r>
      <w:r w:rsidRPr="00997DAF">
        <w:rPr>
          <w:rFonts w:ascii="Arial" w:cs="Arial"/>
          <w:szCs w:val="20"/>
          <w:cs/>
          <w:lang w:bidi="th-TH"/>
        </w:rPr>
        <w:t xml:space="preserve"> </w:t>
      </w:r>
      <w:r w:rsidRPr="00997DAF">
        <w:rPr>
          <w:rFonts w:ascii="Leelawadee UI" w:hAnsi="Leelawadee UI" w:cs="Leelawadee UI"/>
          <w:szCs w:val="20"/>
          <w:cs/>
          <w:lang w:bidi="th-TH"/>
        </w:rPr>
        <w:t>ได้อย่างรวดเร็ว</w:t>
      </w:r>
      <w:r w:rsidRPr="00997DAF">
        <w:rPr>
          <w:rFonts w:ascii="Arial" w:cs="Arial"/>
          <w:szCs w:val="20"/>
          <w:cs/>
          <w:lang w:bidi="th-TH"/>
        </w:rPr>
        <w:t xml:space="preserve"> (</w:t>
      </w:r>
      <w:r w:rsidRPr="00997DAF">
        <w:rPr>
          <w:rFonts w:ascii="Leelawadee UI" w:hAnsi="Leelawadee UI" w:cs="Leelawadee UI"/>
          <w:szCs w:val="20"/>
          <w:cs/>
          <w:lang w:bidi="th-TH"/>
        </w:rPr>
        <w:t>เช่น</w:t>
      </w:r>
      <w:r w:rsidRPr="00997DAF">
        <w:rPr>
          <w:rFonts w:ascii="Arial" w:cs="Arial"/>
          <w:szCs w:val="20"/>
          <w:cs/>
          <w:lang w:bidi="th-TH"/>
        </w:rPr>
        <w:t xml:space="preserve"> </w:t>
      </w:r>
      <w:r w:rsidRPr="00997DAF">
        <w:rPr>
          <w:rFonts w:ascii="Leelawadee UI" w:hAnsi="Leelawadee UI" w:cs="Leelawadee UI"/>
          <w:szCs w:val="20"/>
          <w:cs/>
          <w:lang w:bidi="th-TH"/>
        </w:rPr>
        <w:t>ลำดับการเชื่อม</w:t>
      </w:r>
      <w:r w:rsidRPr="00997DAF">
        <w:rPr>
          <w:rFonts w:ascii="Arial" w:cs="Arial"/>
          <w:szCs w:val="20"/>
          <w:cs/>
          <w:lang w:bidi="th-TH"/>
        </w:rPr>
        <w:t xml:space="preserve"> </w:t>
      </w:r>
      <w:r w:rsidRPr="00997DAF">
        <w:rPr>
          <w:rFonts w:ascii="Leelawadee UI" w:hAnsi="Leelawadee UI" w:cs="Leelawadee UI"/>
          <w:szCs w:val="20"/>
          <w:cs/>
          <w:lang w:bidi="th-TH"/>
        </w:rPr>
        <w:t>พารามิเตอร์การเชื่อม</w:t>
      </w:r>
      <w:r w:rsidRPr="00997DAF">
        <w:rPr>
          <w:rFonts w:ascii="Arial" w:cs="Arial"/>
          <w:szCs w:val="20"/>
          <w:cs/>
          <w:lang w:bidi="th-TH"/>
        </w:rPr>
        <w:t xml:space="preserve"> </w:t>
      </w:r>
      <w:r w:rsidRPr="00997DAF">
        <w:rPr>
          <w:rFonts w:ascii="Leelawadee UI" w:hAnsi="Leelawadee UI" w:cs="Leelawadee UI"/>
          <w:szCs w:val="20"/>
          <w:cs/>
          <w:lang w:bidi="th-TH"/>
        </w:rPr>
        <w:t>และเทคโนโลยีการรัด</w:t>
      </w:r>
      <w:r w:rsidRPr="00997DAF">
        <w:rPr>
          <w:rFonts w:ascii="Arial" w:cs="Arial"/>
          <w:szCs w:val="20"/>
          <w:cs/>
          <w:lang w:bidi="th-TH"/>
        </w:rPr>
        <w:t xml:space="preserve">) </w:t>
      </w:r>
      <w:r w:rsidRPr="00997DAF">
        <w:rPr>
          <w:rFonts w:ascii="Leelawadee UI" w:hAnsi="Leelawadee UI" w:cs="Leelawadee UI"/>
          <w:szCs w:val="20"/>
          <w:cs/>
          <w:lang w:bidi="th-TH"/>
        </w:rPr>
        <w:t>และช่วยประหยัดทั้งเวลาและต้นทุนในระหว่างการพัฒนา</w:t>
      </w:r>
      <w:r w:rsidRPr="00997DAF">
        <w:rPr>
          <w:rFonts w:ascii="Arial" w:cs="Arial"/>
          <w:szCs w:val="20"/>
          <w:cs/>
          <w:lang w:bidi="th-TH"/>
        </w:rPr>
        <w:t xml:space="preserve"> </w:t>
      </w:r>
      <w:r w:rsidRPr="00997DAF">
        <w:rPr>
          <w:rFonts w:ascii="Leelawadee UI" w:hAnsi="Leelawadee UI" w:cs="Leelawadee UI"/>
          <w:szCs w:val="20"/>
          <w:cs/>
          <w:lang w:bidi="th-TH"/>
        </w:rPr>
        <w:t>ซึ่งทำให้สามารถเริ่มเข้าสู่กระบวนการผลิตได้อย่างรวดเร็วเป็นผลตามมา</w:t>
      </w:r>
      <w:r w:rsidRPr="00997DAF">
        <w:rPr>
          <w:rFonts w:ascii="Arial" w:cs="Arial"/>
          <w:szCs w:val="20"/>
          <w:cs/>
          <w:lang w:bidi="th-TH"/>
        </w:rPr>
        <w:t xml:space="preserve"> Fronius </w:t>
      </w:r>
      <w:r w:rsidR="00C24E51" w:rsidRPr="00997DAF">
        <w:rPr>
          <w:rFonts w:ascii="Leelawadee UI" w:hAnsi="Leelawadee UI" w:cs="Leelawadee UI"/>
          <w:szCs w:val="20"/>
          <w:cs/>
          <w:lang w:bidi="th-TH"/>
        </w:rPr>
        <w:t>ยังเสนอตัวเลือกให้ลูกค้านำ</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szCs w:val="20"/>
          <w:cs/>
          <w:lang w:bidi="th-TH"/>
        </w:rPr>
        <w:t>มาทดสอบทางโลหวิทยาได้ในห้องปฏิบัติการได้อีกด้วย</w:t>
      </w:r>
    </w:p>
    <w:p w14:paraId="494FBB4C" w14:textId="77777777" w:rsidR="005C0CBD" w:rsidRPr="00997DAF" w:rsidRDefault="005C0CBD" w:rsidP="003F6E14">
      <w:pPr>
        <w:rPr>
          <w:rFonts w:ascii="Arial" w:cs="Arial"/>
          <w:szCs w:val="20"/>
          <w:lang w:val="en-GB"/>
        </w:rPr>
      </w:pPr>
    </w:p>
    <w:p w14:paraId="72C8322C" w14:textId="77777777" w:rsidR="0016784B" w:rsidRPr="00997DAF" w:rsidRDefault="0016784B" w:rsidP="003F6E14">
      <w:pPr>
        <w:rPr>
          <w:rFonts w:ascii="Arial" w:cs="Arial"/>
          <w:szCs w:val="20"/>
          <w:lang w:val="en-GB"/>
        </w:rPr>
      </w:pPr>
    </w:p>
    <w:p w14:paraId="0539A771" w14:textId="6076D8E4" w:rsidR="00ED4FC0" w:rsidRPr="00997DAF" w:rsidRDefault="00997DAF" w:rsidP="003F6E14">
      <w:pPr>
        <w:rPr>
          <w:rFonts w:ascii="Arial" w:cs="Arial"/>
          <w:i/>
          <w:iCs/>
          <w:szCs w:val="20"/>
          <w:cs/>
          <w:lang w:bidi="th-TH"/>
        </w:rPr>
      </w:pPr>
      <w:r w:rsidRPr="00997DAF">
        <w:rPr>
          <w:rFonts w:ascii="Arial" w:cs="Arial"/>
          <w:szCs w:val="20"/>
          <w:cs/>
          <w:lang w:bidi="th-TH"/>
        </w:rPr>
        <w:t>4,582</w:t>
      </w:r>
      <w:r w:rsidR="0031223B" w:rsidRPr="00997DAF">
        <w:rPr>
          <w:rFonts w:ascii="Arial" w:cs="Arial"/>
          <w:i/>
          <w:iCs/>
          <w:szCs w:val="20"/>
          <w:cs/>
          <w:lang w:bidi="th-TH"/>
        </w:rPr>
        <w:t xml:space="preserve"> </w:t>
      </w:r>
      <w:r w:rsidR="0031223B" w:rsidRPr="00997DAF">
        <w:rPr>
          <w:rFonts w:ascii="Leelawadee UI" w:hAnsi="Leelawadee UI" w:cs="Leelawadee UI"/>
          <w:i/>
          <w:iCs/>
          <w:szCs w:val="20"/>
          <w:cs/>
          <w:lang w:bidi="th-TH"/>
        </w:rPr>
        <w:t>ตัวอักษร</w:t>
      </w:r>
      <w:r w:rsidR="0031223B" w:rsidRPr="00997DAF">
        <w:rPr>
          <w:rFonts w:ascii="Arial" w:cs="Arial"/>
          <w:i/>
          <w:iCs/>
          <w:szCs w:val="20"/>
          <w:cs/>
          <w:lang w:bidi="th-TH"/>
        </w:rPr>
        <w:t xml:space="preserve"> (</w:t>
      </w:r>
      <w:r w:rsidR="0031223B" w:rsidRPr="00997DAF">
        <w:rPr>
          <w:rFonts w:ascii="Leelawadee UI" w:hAnsi="Leelawadee UI" w:cs="Leelawadee UI"/>
          <w:i/>
          <w:iCs/>
          <w:szCs w:val="20"/>
          <w:cs/>
          <w:lang w:bidi="th-TH"/>
        </w:rPr>
        <w:t>รวมเว้นวรรค</w:t>
      </w:r>
      <w:r w:rsidR="0031223B" w:rsidRPr="00997DAF">
        <w:rPr>
          <w:rFonts w:ascii="Arial" w:cs="Arial"/>
          <w:i/>
          <w:iCs/>
          <w:szCs w:val="20"/>
          <w:cs/>
          <w:lang w:bidi="th-TH"/>
        </w:rPr>
        <w:t>)</w:t>
      </w:r>
    </w:p>
    <w:p w14:paraId="0FD94B6F" w14:textId="77777777" w:rsidR="00505D71" w:rsidRPr="00997DAF" w:rsidRDefault="00505D71" w:rsidP="003F6E14">
      <w:pPr>
        <w:rPr>
          <w:rFonts w:ascii="Arial" w:cs="Arial"/>
          <w:b/>
          <w:szCs w:val="20"/>
          <w:lang w:val="en-GB"/>
        </w:rPr>
      </w:pPr>
    </w:p>
    <w:p w14:paraId="458FA06C" w14:textId="77777777" w:rsidR="00AE0BC4" w:rsidRPr="00997DAF" w:rsidRDefault="00AE0BC4" w:rsidP="003F6E14">
      <w:pPr>
        <w:rPr>
          <w:rFonts w:ascii="Arial" w:cs="Arial"/>
          <w:b/>
          <w:szCs w:val="20"/>
          <w:lang w:val="en-GB"/>
        </w:rPr>
      </w:pPr>
    </w:p>
    <w:p w14:paraId="4D65F216" w14:textId="10BB952E" w:rsidR="00AE0BC4" w:rsidRPr="00997DAF" w:rsidRDefault="00AE0BC4" w:rsidP="00AE0BC4">
      <w:pPr>
        <w:rPr>
          <w:rFonts w:ascii="Arial" w:cs="Arial"/>
          <w:i/>
          <w:iCs/>
          <w:szCs w:val="20"/>
          <w:cs/>
          <w:lang w:bidi="th-TH"/>
        </w:rPr>
      </w:pPr>
      <w:r w:rsidRPr="00997DAF">
        <w:rPr>
          <w:rFonts w:ascii="Leelawadee UI" w:hAnsi="Leelawadee UI" w:cs="Leelawadee UI"/>
          <w:b/>
          <w:bCs/>
          <w:i/>
          <w:iCs/>
          <w:szCs w:val="20"/>
          <w:cs/>
          <w:lang w:bidi="th-TH"/>
        </w:rPr>
        <w:t>หัวเรื่องนำทาง</w:t>
      </w:r>
      <w:r w:rsidRPr="00997DAF">
        <w:rPr>
          <w:rFonts w:ascii="Arial" w:cs="Arial"/>
          <w:b/>
          <w:bCs/>
          <w:i/>
          <w:iCs/>
          <w:szCs w:val="20"/>
          <w:cs/>
          <w:lang w:bidi="th-TH"/>
        </w:rPr>
        <w:t>:</w:t>
      </w:r>
      <w:r w:rsidRPr="00997DAF">
        <w:rPr>
          <w:rFonts w:ascii="Arial" w:cs="Arial"/>
          <w:i/>
          <w:iCs/>
          <w:szCs w:val="20"/>
          <w:cs/>
          <w:lang w:bidi="th-TH"/>
        </w:rPr>
        <w:t xml:space="preserve"> </w:t>
      </w:r>
      <w:r w:rsidRPr="00997DAF">
        <w:rPr>
          <w:rFonts w:ascii="Leelawadee UI" w:hAnsi="Leelawadee UI" w:cs="Leelawadee UI"/>
          <w:i/>
          <w:iCs/>
          <w:szCs w:val="20"/>
          <w:cs/>
          <w:lang w:bidi="th-TH"/>
        </w:rPr>
        <w:t>การเปิดตัวอย่างยิ่งใหญ่</w:t>
      </w:r>
      <w:r w:rsidRPr="00997DAF">
        <w:rPr>
          <w:rFonts w:ascii="Arial" w:cs="Arial"/>
          <w:i/>
          <w:iCs/>
          <w:szCs w:val="20"/>
          <w:cs/>
          <w:lang w:bidi="th-TH"/>
        </w:rPr>
        <w:t xml:space="preserve">: </w:t>
      </w:r>
      <w:r w:rsidR="00C24E51" w:rsidRPr="00997DAF">
        <w:rPr>
          <w:rFonts w:ascii="Leelawadee UI" w:hAnsi="Leelawadee UI" w:cs="Leelawadee UI"/>
          <w:i/>
          <w:iCs/>
          <w:szCs w:val="20"/>
          <w:cs/>
          <w:lang w:bidi="th-TH"/>
        </w:rPr>
        <w:t>ศูนย์</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i/>
          <w:iCs/>
          <w:szCs w:val="20"/>
          <w:cs/>
          <w:lang w:bidi="th-TH"/>
        </w:rPr>
        <w:t>แห่งใหม่</w:t>
      </w:r>
    </w:p>
    <w:p w14:paraId="5B0522DD" w14:textId="38AC9C9B" w:rsidR="00AE0BC4" w:rsidRPr="00997DAF" w:rsidRDefault="00AE0BC4" w:rsidP="00AE0BC4">
      <w:pPr>
        <w:rPr>
          <w:rFonts w:ascii="Arial" w:cs="Arial"/>
          <w:i/>
          <w:iCs/>
          <w:szCs w:val="20"/>
          <w:cs/>
          <w:lang w:bidi="th-TH"/>
        </w:rPr>
      </w:pPr>
      <w:r w:rsidRPr="00997DAF">
        <w:rPr>
          <w:rFonts w:ascii="Leelawadee UI" w:hAnsi="Leelawadee UI" w:cs="Leelawadee UI"/>
          <w:b/>
          <w:bCs/>
          <w:i/>
          <w:iCs/>
          <w:szCs w:val="20"/>
          <w:cs/>
          <w:lang w:bidi="th-TH"/>
        </w:rPr>
        <w:t>ชื่อที่แสดง</w:t>
      </w:r>
      <w:r w:rsidRPr="00997DAF">
        <w:rPr>
          <w:rFonts w:ascii="Arial" w:cs="Arial"/>
          <w:b/>
          <w:bCs/>
          <w:i/>
          <w:iCs/>
          <w:szCs w:val="20"/>
          <w:cs/>
          <w:lang w:bidi="th-TH"/>
        </w:rPr>
        <w:t>:</w:t>
      </w:r>
      <w:r w:rsidRPr="00997DAF">
        <w:rPr>
          <w:rFonts w:ascii="Arial" w:cs="Arial"/>
          <w:i/>
          <w:iCs/>
          <w:szCs w:val="20"/>
          <w:cs/>
          <w:lang w:bidi="th-TH"/>
        </w:rPr>
        <w:t xml:space="preserve"> </w:t>
      </w:r>
      <w:r w:rsidR="00C24E51" w:rsidRPr="00997DAF">
        <w:rPr>
          <w:rFonts w:ascii="Leelawadee UI" w:hAnsi="Leelawadee UI" w:cs="Leelawadee UI"/>
          <w:i/>
          <w:iCs/>
          <w:szCs w:val="20"/>
          <w:cs/>
          <w:lang w:bidi="th-TH"/>
        </w:rPr>
        <w:t>ศูนย์</w:t>
      </w:r>
      <w:r w:rsidR="00C16D2B" w:rsidRPr="00997DAF">
        <w:rPr>
          <w:rFonts w:ascii="Leelawadee UI" w:hAnsi="Leelawadee UI" w:cs="Leelawadee UI"/>
          <w:b/>
          <w:bCs/>
          <w:szCs w:val="20"/>
          <w:cs/>
          <w:lang w:bidi="th-TH"/>
        </w:rPr>
        <w:t>ตัวแบบจำลอง</w:t>
      </w:r>
    </w:p>
    <w:p w14:paraId="065EA5C0" w14:textId="56EC40E4" w:rsidR="00641B62" w:rsidRPr="00997DAF" w:rsidRDefault="00AE0BC4" w:rsidP="00AE0BC4">
      <w:pPr>
        <w:rPr>
          <w:rFonts w:ascii="Arial" w:cs="Arial"/>
          <w:i/>
          <w:iCs/>
          <w:szCs w:val="20"/>
          <w:cs/>
          <w:lang w:bidi="th-TH"/>
        </w:rPr>
      </w:pPr>
      <w:r w:rsidRPr="00997DAF">
        <w:rPr>
          <w:rFonts w:ascii="Leelawadee UI" w:hAnsi="Leelawadee UI" w:cs="Leelawadee UI"/>
          <w:b/>
          <w:bCs/>
          <w:i/>
          <w:iCs/>
          <w:szCs w:val="20"/>
          <w:cs/>
          <w:lang w:bidi="th-TH"/>
        </w:rPr>
        <w:t>หัวเรื่องเมตา</w:t>
      </w:r>
      <w:r w:rsidRPr="00997DAF">
        <w:rPr>
          <w:rFonts w:ascii="Arial" w:cs="Arial"/>
          <w:b/>
          <w:bCs/>
          <w:i/>
          <w:iCs/>
          <w:szCs w:val="20"/>
          <w:cs/>
          <w:lang w:bidi="th-TH"/>
        </w:rPr>
        <w:t>:</w:t>
      </w:r>
      <w:r w:rsidRPr="00997DAF">
        <w:rPr>
          <w:rFonts w:ascii="Arial" w:cs="Arial"/>
          <w:i/>
          <w:iCs/>
          <w:szCs w:val="20"/>
          <w:cs/>
          <w:lang w:bidi="th-TH"/>
        </w:rPr>
        <w:t xml:space="preserve"> Fronius </w:t>
      </w:r>
      <w:r w:rsidR="00C24E51" w:rsidRPr="00997DAF">
        <w:rPr>
          <w:rFonts w:ascii="Leelawadee UI" w:hAnsi="Leelawadee UI" w:cs="Leelawadee UI"/>
          <w:i/>
          <w:iCs/>
          <w:szCs w:val="20"/>
          <w:cs/>
          <w:lang w:bidi="th-TH"/>
        </w:rPr>
        <w:t>เชื่อม</w:t>
      </w:r>
      <w:r w:rsidR="00C16D2B" w:rsidRPr="00997DAF">
        <w:rPr>
          <w:rFonts w:ascii="Leelawadee UI" w:hAnsi="Leelawadee UI" w:cs="Leelawadee UI"/>
          <w:b/>
          <w:bCs/>
          <w:szCs w:val="20"/>
          <w:cs/>
          <w:lang w:bidi="th-TH"/>
        </w:rPr>
        <w:t>ตัวแบบจำลอง</w:t>
      </w:r>
      <w:r w:rsidR="00C16D2B" w:rsidRPr="00997DAF">
        <w:rPr>
          <w:rFonts w:ascii="Arial" w:cs="Arial"/>
          <w:b/>
          <w:rtl/>
        </w:rPr>
        <w:t xml:space="preserve"> </w:t>
      </w:r>
      <w:r w:rsidRPr="00997DAF">
        <w:rPr>
          <w:rFonts w:ascii="Leelawadee UI" w:hAnsi="Leelawadee UI" w:cs="Leelawadee UI"/>
          <w:i/>
          <w:iCs/>
          <w:szCs w:val="20"/>
          <w:cs/>
          <w:lang w:bidi="th-TH"/>
        </w:rPr>
        <w:t>เช่น</w:t>
      </w:r>
      <w:r w:rsidRPr="00997DAF">
        <w:rPr>
          <w:rFonts w:ascii="Arial" w:cs="Arial"/>
          <w:i/>
          <w:iCs/>
          <w:szCs w:val="20"/>
          <w:cs/>
          <w:lang w:bidi="th-TH"/>
        </w:rPr>
        <w:t xml:space="preserve"> </w:t>
      </w:r>
      <w:r w:rsidRPr="00997DAF">
        <w:rPr>
          <w:rFonts w:ascii="Leelawadee UI" w:hAnsi="Leelawadee UI" w:cs="Leelawadee UI"/>
          <w:i/>
          <w:iCs/>
          <w:szCs w:val="20"/>
          <w:cs/>
          <w:lang w:bidi="th-TH"/>
        </w:rPr>
        <w:t>ถาดวางแบตเตอรี่</w:t>
      </w:r>
    </w:p>
    <w:p w14:paraId="6C464C57" w14:textId="4CDF1208" w:rsidR="00AE0BC4" w:rsidRPr="00997DAF" w:rsidRDefault="00AE0BC4" w:rsidP="00AE0BC4">
      <w:pPr>
        <w:rPr>
          <w:rFonts w:ascii="Arial" w:cs="Arial"/>
          <w:i/>
          <w:iCs/>
          <w:szCs w:val="20"/>
          <w:cs/>
          <w:lang w:bidi="th-TH"/>
        </w:rPr>
      </w:pPr>
      <w:r w:rsidRPr="00997DAF">
        <w:rPr>
          <w:rFonts w:ascii="Leelawadee UI" w:hAnsi="Leelawadee UI" w:cs="Leelawadee UI"/>
          <w:b/>
          <w:bCs/>
          <w:i/>
          <w:iCs/>
          <w:szCs w:val="20"/>
          <w:cs/>
          <w:lang w:bidi="th-TH"/>
        </w:rPr>
        <w:t>คำอธิบายเมตา</w:t>
      </w:r>
      <w:r w:rsidRPr="00997DAF">
        <w:rPr>
          <w:rFonts w:ascii="Arial" w:cs="Arial"/>
          <w:b/>
          <w:bCs/>
          <w:i/>
          <w:iCs/>
          <w:szCs w:val="20"/>
          <w:cs/>
          <w:lang w:bidi="th-TH"/>
        </w:rPr>
        <w:t>:</w:t>
      </w:r>
      <w:r w:rsidRPr="00997DAF">
        <w:rPr>
          <w:rFonts w:ascii="Arial" w:cs="Arial"/>
          <w:i/>
          <w:iCs/>
          <w:szCs w:val="20"/>
          <w:cs/>
          <w:lang w:bidi="th-TH"/>
        </w:rPr>
        <w:t xml:space="preserve"> </w:t>
      </w:r>
      <w:r w:rsidRPr="00997DAF">
        <w:rPr>
          <w:rFonts w:ascii="Leelawadee UI" w:hAnsi="Leelawadee UI" w:cs="Leelawadee UI"/>
          <w:i/>
          <w:iCs/>
          <w:szCs w:val="20"/>
          <w:cs/>
          <w:lang w:bidi="th-TH"/>
        </w:rPr>
        <w:t>จากจากการศึกษาความเป็นไปได้จนถึงการผลิตขนาดเล็ก</w:t>
      </w:r>
      <w:r w:rsidRPr="00997DAF">
        <w:rPr>
          <w:rFonts w:ascii="Arial" w:cs="Arial"/>
          <w:i/>
          <w:iCs/>
          <w:szCs w:val="20"/>
          <w:cs/>
          <w:lang w:bidi="th-TH"/>
        </w:rPr>
        <w:t xml:space="preserve"> Fronius </w:t>
      </w:r>
      <w:r w:rsidRPr="00997DAF">
        <w:rPr>
          <w:rFonts w:ascii="Leelawadee UI" w:hAnsi="Leelawadee UI" w:cs="Leelawadee UI"/>
          <w:i/>
          <w:iCs/>
          <w:szCs w:val="20"/>
          <w:cs/>
          <w:lang w:bidi="th-TH"/>
        </w:rPr>
        <w:t>มอบตัวเลือกให้ผู้ผลิตรถยนต์และซ</w:t>
      </w:r>
      <w:r w:rsidR="00C24E51" w:rsidRPr="00997DAF">
        <w:rPr>
          <w:rFonts w:ascii="Leelawadee UI" w:hAnsi="Leelawadee UI" w:cs="Leelawadee UI"/>
          <w:i/>
          <w:iCs/>
          <w:szCs w:val="20"/>
          <w:cs/>
          <w:lang w:bidi="th-TH"/>
        </w:rPr>
        <w:t>ัพพลายเออร์ในการว่าจ้างการผลิต</w:t>
      </w:r>
      <w:r w:rsidR="00C16D2B" w:rsidRPr="00997DAF">
        <w:rPr>
          <w:rFonts w:ascii="Leelawadee UI" w:hAnsi="Leelawadee UI" w:cs="Leelawadee UI"/>
          <w:b/>
          <w:bCs/>
          <w:szCs w:val="20"/>
          <w:cs/>
          <w:lang w:bidi="th-TH"/>
        </w:rPr>
        <w:t>ตัวแบบจำลอง</w:t>
      </w:r>
    </w:p>
    <w:p w14:paraId="320A3A29" w14:textId="77777777" w:rsidR="00AE0BC4" w:rsidRPr="00997DAF" w:rsidRDefault="00AE0BC4" w:rsidP="003F6E14">
      <w:pPr>
        <w:rPr>
          <w:rFonts w:ascii="Arial" w:cs="Arial"/>
          <w:b/>
          <w:szCs w:val="20"/>
          <w:lang w:val="en-GB"/>
        </w:rPr>
      </w:pPr>
    </w:p>
    <w:p w14:paraId="1E2F8957" w14:textId="77777777" w:rsidR="00070925" w:rsidRPr="00997DAF" w:rsidRDefault="00070925" w:rsidP="003F6E14">
      <w:pPr>
        <w:rPr>
          <w:rFonts w:ascii="Arial" w:cs="Arial"/>
          <w:b/>
          <w:szCs w:val="20"/>
          <w:lang w:val="en-GB"/>
        </w:rPr>
      </w:pPr>
    </w:p>
    <w:p w14:paraId="20B481EF" w14:textId="77777777" w:rsidR="00A72F91" w:rsidRPr="00997DAF" w:rsidRDefault="00634499" w:rsidP="003F6E14">
      <w:pPr>
        <w:rPr>
          <w:rFonts w:ascii="Arial" w:cs="Arial"/>
          <w:b/>
          <w:bCs/>
          <w:szCs w:val="20"/>
          <w:cs/>
          <w:lang w:bidi="th-TH"/>
        </w:rPr>
      </w:pPr>
      <w:r w:rsidRPr="00997DAF">
        <w:rPr>
          <w:rFonts w:ascii="Leelawadee UI" w:hAnsi="Leelawadee UI" w:cs="Leelawadee UI"/>
          <w:b/>
          <w:bCs/>
          <w:szCs w:val="20"/>
          <w:cs/>
          <w:lang w:bidi="th-TH"/>
        </w:rPr>
        <w:t>คำบรรยายภาพ</w:t>
      </w:r>
      <w:r w:rsidRPr="00997DAF">
        <w:rPr>
          <w:rFonts w:ascii="Arial" w:cs="Arial"/>
          <w:b/>
          <w:bCs/>
          <w:szCs w:val="20"/>
          <w:cs/>
          <w:lang w:bidi="th-TH"/>
        </w:rPr>
        <w:t xml:space="preserve">: </w:t>
      </w:r>
    </w:p>
    <w:p w14:paraId="793239D7" w14:textId="77777777" w:rsidR="00DB2D54" w:rsidRPr="00997DAF" w:rsidRDefault="00DB2D54" w:rsidP="00DB2D54">
      <w:pPr>
        <w:rPr>
          <w:rFonts w:ascii="Arial" w:cs="Arial"/>
          <w:b/>
          <w:szCs w:val="20"/>
          <w:lang w:val="de-DE"/>
        </w:rPr>
      </w:pPr>
    </w:p>
    <w:p w14:paraId="16E1D99B" w14:textId="77777777" w:rsidR="00DB2D54" w:rsidRPr="00997DAF" w:rsidRDefault="00DB2D54" w:rsidP="00DB2D54">
      <w:pPr>
        <w:rPr>
          <w:rFonts w:ascii="Arial" w:cs="Arial"/>
          <w:b/>
          <w:bCs/>
          <w:szCs w:val="20"/>
          <w:cs/>
          <w:lang w:bidi="th-TH"/>
        </w:rPr>
      </w:pPr>
      <w:r w:rsidRPr="00997DAF">
        <w:rPr>
          <w:rFonts w:ascii="Arial" w:cs="Arial"/>
          <w:noProof/>
          <w:lang w:val="de-AT" w:eastAsia="de-AT"/>
        </w:rPr>
        <w:drawing>
          <wp:inline distT="0" distB="0" distL="0" distR="0" wp14:anchorId="680569A8" wp14:editId="71FE6D58">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324D23E" w:rsidR="00DB2D54" w:rsidRPr="00997DAF" w:rsidRDefault="00DB2D54" w:rsidP="00DB2D54">
      <w:pPr>
        <w:rPr>
          <w:rFonts w:ascii="Arial" w:cs="Arial"/>
          <w:szCs w:val="20"/>
          <w:cs/>
          <w:lang w:bidi="th-TH"/>
        </w:rPr>
      </w:pPr>
      <w:r w:rsidRPr="00997DAF">
        <w:rPr>
          <w:rFonts w:ascii="Leelawadee UI" w:hAnsi="Leelawadee UI" w:cs="Leelawadee UI"/>
          <w:b/>
          <w:bCs/>
          <w:szCs w:val="20"/>
          <w:cs/>
          <w:lang w:bidi="th-TH"/>
        </w:rPr>
        <w:t>ภาพที่</w:t>
      </w:r>
      <w:r w:rsidRPr="00997DAF">
        <w:rPr>
          <w:rFonts w:ascii="Arial" w:cs="Arial"/>
          <w:b/>
          <w:bCs/>
          <w:szCs w:val="20"/>
          <w:cs/>
          <w:lang w:bidi="th-TH"/>
        </w:rPr>
        <w:t xml:space="preserve"> 1: </w:t>
      </w:r>
      <w:r w:rsidR="00C24E51" w:rsidRPr="00997DAF">
        <w:rPr>
          <w:rFonts w:ascii="Leelawadee UI" w:hAnsi="Leelawadee UI" w:cs="Leelawadee UI"/>
          <w:szCs w:val="20"/>
          <w:cs/>
          <w:lang w:bidi="th-TH"/>
        </w:rPr>
        <w:t>เซลล์เชื่อมหุ่นยนต์ในศูนย์</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szCs w:val="20"/>
          <w:cs/>
          <w:lang w:bidi="th-TH"/>
        </w:rPr>
        <w:t>ของ</w:t>
      </w:r>
      <w:r w:rsidRPr="00997DAF">
        <w:rPr>
          <w:rFonts w:ascii="Arial" w:cs="Arial"/>
          <w:szCs w:val="20"/>
          <w:cs/>
          <w:lang w:bidi="th-TH"/>
        </w:rPr>
        <w:t xml:space="preserve"> Fronius </w:t>
      </w:r>
      <w:r w:rsidRPr="00997DAF">
        <w:rPr>
          <w:rFonts w:ascii="Leelawadee UI" w:hAnsi="Leelawadee UI" w:cs="Leelawadee UI"/>
          <w:szCs w:val="20"/>
          <w:cs/>
          <w:lang w:bidi="th-TH"/>
        </w:rPr>
        <w:t>ที่ติดตั้งด้วยเทคโนโลยีการรัด</w:t>
      </w:r>
      <w:r w:rsidRPr="00997DAF">
        <w:rPr>
          <w:rFonts w:ascii="Arial" w:cs="Arial"/>
          <w:szCs w:val="20"/>
          <w:cs/>
          <w:lang w:bidi="th-TH"/>
        </w:rPr>
        <w:t xml:space="preserve"> </w:t>
      </w:r>
      <w:r w:rsidRPr="00997DAF">
        <w:rPr>
          <w:rFonts w:ascii="Leelawadee UI" w:hAnsi="Leelawadee UI" w:cs="Leelawadee UI"/>
          <w:szCs w:val="20"/>
          <w:cs/>
          <w:lang w:bidi="th-TH"/>
        </w:rPr>
        <w:t>เซ็นเซอร์</w:t>
      </w:r>
      <w:r w:rsidRPr="00997DAF">
        <w:rPr>
          <w:rFonts w:ascii="Arial" w:cs="Arial"/>
          <w:szCs w:val="20"/>
          <w:cs/>
          <w:lang w:bidi="th-TH"/>
        </w:rPr>
        <w:t xml:space="preserve"> </w:t>
      </w:r>
      <w:r w:rsidRPr="00997DAF">
        <w:rPr>
          <w:rFonts w:ascii="Leelawadee UI" w:hAnsi="Leelawadee UI" w:cs="Leelawadee UI"/>
          <w:szCs w:val="20"/>
          <w:cs/>
          <w:lang w:bidi="th-TH"/>
        </w:rPr>
        <w:t>และการเชื่อมโลหะล่าสุด</w:t>
      </w:r>
      <w:r w:rsidRPr="00997DAF">
        <w:rPr>
          <w:rFonts w:ascii="Arial" w:cs="Arial"/>
          <w:szCs w:val="20"/>
          <w:cs/>
          <w:lang w:bidi="th-TH"/>
        </w:rPr>
        <w:t xml:space="preserve"> </w:t>
      </w:r>
      <w:r w:rsidRPr="00997DAF">
        <w:rPr>
          <w:rFonts w:ascii="Leelawadee UI" w:hAnsi="Leelawadee UI" w:cs="Leelawadee UI"/>
          <w:szCs w:val="20"/>
          <w:cs/>
          <w:lang w:bidi="th-TH"/>
        </w:rPr>
        <w:t>เช่น</w:t>
      </w:r>
      <w:r w:rsidRPr="00997DAF">
        <w:rPr>
          <w:rFonts w:ascii="Arial" w:cs="Arial"/>
          <w:szCs w:val="20"/>
          <w:cs/>
          <w:lang w:bidi="th-TH"/>
        </w:rPr>
        <w:t xml:space="preserve"> </w:t>
      </w:r>
      <w:r w:rsidRPr="00997DAF">
        <w:rPr>
          <w:rFonts w:ascii="Leelawadee UI" w:hAnsi="Leelawadee UI" w:cs="Leelawadee UI"/>
          <w:szCs w:val="20"/>
          <w:cs/>
          <w:lang w:bidi="th-TH"/>
        </w:rPr>
        <w:t>กระบวนการ</w:t>
      </w:r>
      <w:r w:rsidRPr="00997DAF">
        <w:rPr>
          <w:rFonts w:ascii="Arial" w:cs="Arial"/>
          <w:szCs w:val="20"/>
          <w:cs/>
          <w:lang w:bidi="th-TH"/>
        </w:rPr>
        <w:t xml:space="preserve"> CMT</w:t>
      </w:r>
    </w:p>
    <w:p w14:paraId="47E9718F" w14:textId="77777777" w:rsidR="00DA654E" w:rsidRPr="00997DAF" w:rsidRDefault="00DA654E" w:rsidP="003F6E14">
      <w:pPr>
        <w:rPr>
          <w:rFonts w:ascii="Arial" w:cs="Arial"/>
          <w:szCs w:val="20"/>
          <w:lang w:val="en-GB"/>
        </w:rPr>
      </w:pPr>
    </w:p>
    <w:p w14:paraId="113271C6" w14:textId="35F487FA" w:rsidR="00A92CCF" w:rsidRPr="00997DAF" w:rsidRDefault="00640737" w:rsidP="003F6E14">
      <w:pPr>
        <w:rPr>
          <w:rFonts w:ascii="Arial" w:cs="Arial"/>
          <w:szCs w:val="20"/>
          <w:cs/>
          <w:lang w:bidi="th-TH"/>
        </w:rPr>
      </w:pPr>
      <w:r w:rsidRPr="00997DAF">
        <w:rPr>
          <w:rFonts w:ascii="Arial" w:cs="Arial"/>
          <w:noProof/>
          <w:lang w:val="de-AT" w:eastAsia="de-AT"/>
        </w:rPr>
        <w:lastRenderedPageBreak/>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997DAF" w:rsidRDefault="00DB2D54" w:rsidP="003F6E14">
      <w:pPr>
        <w:rPr>
          <w:rFonts w:ascii="Arial" w:cs="Arial"/>
          <w:szCs w:val="20"/>
          <w:cs/>
          <w:lang w:bidi="th-TH"/>
        </w:rPr>
      </w:pPr>
      <w:r w:rsidRPr="00997DAF">
        <w:rPr>
          <w:rFonts w:ascii="Leelawadee UI" w:hAnsi="Leelawadee UI" w:cs="Leelawadee UI"/>
          <w:b/>
          <w:bCs/>
          <w:szCs w:val="20"/>
          <w:cs/>
          <w:lang w:bidi="th-TH"/>
        </w:rPr>
        <w:t>ภาพที่</w:t>
      </w:r>
      <w:r w:rsidRPr="00997DAF">
        <w:rPr>
          <w:rFonts w:ascii="Arial" w:cs="Arial"/>
          <w:b/>
          <w:bCs/>
          <w:szCs w:val="20"/>
          <w:cs/>
          <w:lang w:bidi="th-TH"/>
        </w:rPr>
        <w:t xml:space="preserve"> 2: </w:t>
      </w:r>
      <w:r w:rsidRPr="00997DAF">
        <w:rPr>
          <w:rFonts w:ascii="Leelawadee UI" w:hAnsi="Leelawadee UI" w:cs="Leelawadee UI"/>
          <w:szCs w:val="20"/>
          <w:cs/>
          <w:lang w:bidi="th-TH"/>
        </w:rPr>
        <w:t>กระบวนการ</w:t>
      </w:r>
      <w:r w:rsidRPr="00997DAF">
        <w:rPr>
          <w:rFonts w:ascii="Arial" w:cs="Arial"/>
          <w:szCs w:val="20"/>
          <w:cs/>
          <w:lang w:bidi="th-TH"/>
        </w:rPr>
        <w:t xml:space="preserve"> LaserHybrid </w:t>
      </w:r>
      <w:r w:rsidRPr="00997DAF">
        <w:rPr>
          <w:rFonts w:ascii="Leelawadee UI" w:hAnsi="Leelawadee UI" w:cs="Leelawadee UI"/>
          <w:szCs w:val="20"/>
          <w:cs/>
          <w:lang w:bidi="th-TH"/>
        </w:rPr>
        <w:t>รับรองการเชื่อมต่อรวดเร็ว</w:t>
      </w:r>
      <w:r w:rsidRPr="00997DAF">
        <w:rPr>
          <w:rFonts w:ascii="Arial" w:cs="Arial"/>
          <w:szCs w:val="20"/>
          <w:cs/>
          <w:lang w:bidi="th-TH"/>
        </w:rPr>
        <w:t xml:space="preserve"> </w:t>
      </w:r>
      <w:r w:rsidRPr="00997DAF">
        <w:rPr>
          <w:rFonts w:ascii="Leelawadee UI" w:hAnsi="Leelawadee UI" w:cs="Leelawadee UI"/>
          <w:szCs w:val="20"/>
          <w:cs/>
          <w:lang w:bidi="th-TH"/>
        </w:rPr>
        <w:t>ได้รอยต่อที่เชื่อถือได้โดยมีความบิดเบือนต่ำ</w:t>
      </w:r>
      <w:r w:rsidRPr="00997DAF">
        <w:rPr>
          <w:rFonts w:ascii="Arial" w:cs="Arial"/>
          <w:szCs w:val="20"/>
          <w:cs/>
          <w:lang w:bidi="th-TH"/>
        </w:rPr>
        <w:t xml:space="preserve"> </w:t>
      </w:r>
      <w:r w:rsidRPr="00997DAF">
        <w:rPr>
          <w:rFonts w:ascii="Leelawadee UI" w:hAnsi="Leelawadee UI" w:cs="Leelawadee UI"/>
          <w:szCs w:val="20"/>
          <w:cs/>
          <w:lang w:bidi="th-TH"/>
        </w:rPr>
        <w:t>โดยเฉพาะส่วนประกอบขนาดใหญ่</w:t>
      </w:r>
      <w:r w:rsidRPr="00997DAF">
        <w:rPr>
          <w:rFonts w:ascii="Arial" w:cs="Arial"/>
          <w:szCs w:val="20"/>
          <w:cs/>
          <w:lang w:bidi="th-TH"/>
        </w:rPr>
        <w:t xml:space="preserve"> </w:t>
      </w:r>
      <w:r w:rsidRPr="00997DAF">
        <w:rPr>
          <w:rFonts w:ascii="Leelawadee UI" w:hAnsi="Leelawadee UI" w:cs="Leelawadee UI"/>
          <w:szCs w:val="20"/>
          <w:cs/>
          <w:lang w:bidi="th-TH"/>
        </w:rPr>
        <w:t>เช่น</w:t>
      </w:r>
      <w:r w:rsidRPr="00997DAF">
        <w:rPr>
          <w:rFonts w:ascii="Arial" w:cs="Arial"/>
          <w:szCs w:val="20"/>
          <w:cs/>
          <w:lang w:bidi="th-TH"/>
        </w:rPr>
        <w:t xml:space="preserve"> </w:t>
      </w:r>
      <w:r w:rsidRPr="00997DAF">
        <w:rPr>
          <w:rFonts w:ascii="Leelawadee UI" w:hAnsi="Leelawadee UI" w:cs="Leelawadee UI"/>
          <w:szCs w:val="20"/>
          <w:cs/>
          <w:lang w:bidi="th-TH"/>
        </w:rPr>
        <w:t>ถาดวางแบตเตอรี่</w:t>
      </w:r>
    </w:p>
    <w:p w14:paraId="61E44BFC" w14:textId="77777777" w:rsidR="00512ECD" w:rsidRPr="00997DAF" w:rsidRDefault="00512ECD" w:rsidP="003F6E14">
      <w:pPr>
        <w:rPr>
          <w:rFonts w:ascii="Arial" w:cs="Arial"/>
          <w:b/>
          <w:szCs w:val="20"/>
          <w:lang w:val="en-GB"/>
        </w:rPr>
      </w:pPr>
    </w:p>
    <w:p w14:paraId="5B0024A3" w14:textId="77777777" w:rsidR="00A92CCF" w:rsidRPr="00997DAF" w:rsidRDefault="00A92CCF" w:rsidP="003F6E14">
      <w:pPr>
        <w:rPr>
          <w:rFonts w:ascii="Arial" w:cs="Arial"/>
          <w:b/>
          <w:szCs w:val="20"/>
          <w:lang w:val="en-GB"/>
        </w:rPr>
      </w:pPr>
    </w:p>
    <w:p w14:paraId="2F8A5B5B" w14:textId="4016C3C3" w:rsidR="00A92CCF" w:rsidRPr="00997DAF" w:rsidRDefault="003E76F1" w:rsidP="003F6E14">
      <w:pPr>
        <w:rPr>
          <w:rFonts w:ascii="Arial" w:cs="Arial"/>
          <w:b/>
          <w:bCs/>
          <w:szCs w:val="20"/>
          <w:cs/>
          <w:lang w:bidi="th-TH"/>
        </w:rPr>
      </w:pPr>
      <w:r w:rsidRPr="00997DAF">
        <w:rPr>
          <w:rFonts w:ascii="Arial" w:cs="Arial"/>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337171C7" w:rsidR="003E76F1" w:rsidRPr="00997DAF" w:rsidRDefault="00640737" w:rsidP="003E76F1">
      <w:pPr>
        <w:rPr>
          <w:rFonts w:ascii="Arial" w:cs="Arial"/>
          <w:szCs w:val="20"/>
          <w:cs/>
          <w:lang w:bidi="th-TH"/>
        </w:rPr>
      </w:pPr>
      <w:r w:rsidRPr="00997DAF">
        <w:rPr>
          <w:rFonts w:ascii="Leelawadee UI" w:hAnsi="Leelawadee UI" w:cs="Leelawadee UI"/>
          <w:b/>
          <w:bCs/>
          <w:szCs w:val="20"/>
          <w:cs/>
          <w:lang w:bidi="th-TH"/>
        </w:rPr>
        <w:t>ภาพที่</w:t>
      </w:r>
      <w:r w:rsidRPr="00997DAF">
        <w:rPr>
          <w:rFonts w:ascii="Arial" w:cs="Arial"/>
          <w:b/>
          <w:bCs/>
          <w:szCs w:val="20"/>
          <w:cs/>
          <w:lang w:bidi="th-TH"/>
        </w:rPr>
        <w:t xml:space="preserve"> 3: </w:t>
      </w:r>
      <w:r w:rsidRPr="00997DAF">
        <w:rPr>
          <w:rFonts w:ascii="Leelawadee UI" w:hAnsi="Leelawadee UI" w:cs="Leelawadee UI"/>
          <w:szCs w:val="20"/>
          <w:cs/>
          <w:lang w:bidi="th-TH"/>
        </w:rPr>
        <w:t>ถาดวางแบตเตอรี่ปกป้องแบตเตอรี่ของรถไฟฟ้าจากอิทธิพลแวดล้อม</w:t>
      </w:r>
      <w:r w:rsidRPr="00997DAF">
        <w:rPr>
          <w:rFonts w:ascii="Arial" w:cs="Arial"/>
          <w:szCs w:val="20"/>
          <w:cs/>
          <w:lang w:bidi="th-TH"/>
        </w:rPr>
        <w:t xml:space="preserve"> </w:t>
      </w:r>
      <w:r w:rsidRPr="00997DAF">
        <w:rPr>
          <w:rFonts w:ascii="Leelawadee UI" w:hAnsi="Leelawadee UI" w:cs="Leelawadee UI"/>
          <w:szCs w:val="20"/>
          <w:cs/>
          <w:lang w:bidi="th-TH"/>
        </w:rPr>
        <w:t>หรือแม้แต่ในกรณีที่รถชน</w:t>
      </w:r>
      <w:r w:rsidRPr="00997DAF">
        <w:rPr>
          <w:rFonts w:ascii="Arial" w:cs="Arial"/>
          <w:szCs w:val="20"/>
          <w:cs/>
          <w:lang w:bidi="th-TH"/>
        </w:rPr>
        <w:t xml:space="preserve"> </w:t>
      </w:r>
      <w:r w:rsidRPr="00997DAF">
        <w:rPr>
          <w:rFonts w:ascii="Leelawadee UI" w:hAnsi="Leelawadee UI" w:cs="Leelawadee UI"/>
          <w:szCs w:val="20"/>
          <w:cs/>
          <w:lang w:bidi="th-TH"/>
        </w:rPr>
        <w:t>การเชื่อมรอยต่อจึงมีอุปสงค์สูง</w:t>
      </w:r>
      <w:r w:rsidRPr="00997DAF">
        <w:rPr>
          <w:rFonts w:ascii="Arial" w:cs="Arial"/>
          <w:szCs w:val="20"/>
          <w:cs/>
          <w:lang w:bidi="th-TH"/>
        </w:rPr>
        <w:t xml:space="preserve"> </w:t>
      </w:r>
      <w:r w:rsidR="00C24E51" w:rsidRPr="00997DAF">
        <w:rPr>
          <w:rFonts w:ascii="Leelawadee UI" w:hAnsi="Leelawadee UI" w:cs="Leelawadee UI"/>
          <w:szCs w:val="20"/>
          <w:cs/>
          <w:lang w:bidi="th-TH"/>
        </w:rPr>
        <w:t>และศูนย์</w:t>
      </w:r>
      <w:r w:rsidR="00C16D2B" w:rsidRPr="00997DAF">
        <w:rPr>
          <w:rFonts w:ascii="Leelawadee UI" w:hAnsi="Leelawadee UI" w:cs="Leelawadee UI"/>
          <w:b/>
          <w:bCs/>
          <w:szCs w:val="20"/>
          <w:cs/>
          <w:lang w:bidi="th-TH"/>
        </w:rPr>
        <w:t>ตัวแบบจำลอง</w:t>
      </w:r>
      <w:r w:rsidRPr="00997DAF">
        <w:rPr>
          <w:rFonts w:ascii="Leelawadee UI" w:hAnsi="Leelawadee UI" w:cs="Leelawadee UI"/>
          <w:szCs w:val="20"/>
          <w:cs/>
          <w:lang w:bidi="th-TH"/>
        </w:rPr>
        <w:t>แห่งใหม่นี่เองที่ช่วยยืนยันว่า</w:t>
      </w:r>
      <w:r w:rsidRPr="00997DAF">
        <w:rPr>
          <w:rFonts w:ascii="Arial" w:cs="Arial"/>
          <w:szCs w:val="20"/>
          <w:cs/>
          <w:lang w:bidi="th-TH"/>
        </w:rPr>
        <w:t xml:space="preserve"> Fronius </w:t>
      </w:r>
      <w:r w:rsidRPr="00997DAF">
        <w:rPr>
          <w:rFonts w:ascii="Leelawadee UI" w:hAnsi="Leelawadee UI" w:cs="Leelawadee UI"/>
          <w:szCs w:val="20"/>
          <w:cs/>
          <w:lang w:bidi="th-TH"/>
        </w:rPr>
        <w:t>คือผู้เชี่ยวชาญสำหรับงานนี้และนวัตกรรมส่วนประกอบที่คล้ายคลึงกัน</w:t>
      </w:r>
    </w:p>
    <w:p w14:paraId="1EA5A650" w14:textId="77777777" w:rsidR="003E76F1" w:rsidRPr="00997DAF" w:rsidRDefault="003E76F1" w:rsidP="003F6E14">
      <w:pPr>
        <w:rPr>
          <w:rFonts w:ascii="Arial" w:cs="Arial"/>
          <w:b/>
          <w:szCs w:val="20"/>
          <w:lang w:val="en-GB"/>
        </w:rPr>
      </w:pPr>
    </w:p>
    <w:p w14:paraId="37C35FB1" w14:textId="246DECE9" w:rsidR="00640737" w:rsidRPr="00997DAF" w:rsidRDefault="00640737" w:rsidP="003F6E14">
      <w:pPr>
        <w:rPr>
          <w:rFonts w:ascii="Arial" w:cs="Arial"/>
          <w:b/>
          <w:bCs/>
          <w:szCs w:val="20"/>
          <w:cs/>
          <w:lang w:bidi="th-TH"/>
        </w:rPr>
      </w:pPr>
      <w:r w:rsidRPr="00997DAF">
        <w:rPr>
          <w:rFonts w:ascii="Arial" w:cs="Arial"/>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997DAF" w:rsidRDefault="00640737" w:rsidP="00640737">
      <w:pPr>
        <w:rPr>
          <w:rFonts w:ascii="Arial" w:cs="Arial"/>
          <w:szCs w:val="20"/>
          <w:cs/>
          <w:lang w:bidi="th-TH"/>
        </w:rPr>
      </w:pPr>
      <w:r w:rsidRPr="00997DAF">
        <w:rPr>
          <w:rFonts w:ascii="Leelawadee UI" w:hAnsi="Leelawadee UI" w:cs="Leelawadee UI"/>
          <w:b/>
          <w:bCs/>
          <w:szCs w:val="20"/>
          <w:cs/>
          <w:lang w:bidi="th-TH"/>
        </w:rPr>
        <w:t>ภาพที่</w:t>
      </w:r>
      <w:r w:rsidRPr="00997DAF">
        <w:rPr>
          <w:rFonts w:ascii="Arial" w:cs="Arial"/>
          <w:b/>
          <w:bCs/>
          <w:szCs w:val="20"/>
          <w:cs/>
          <w:lang w:bidi="th-TH"/>
        </w:rPr>
        <w:t xml:space="preserve"> 4: </w:t>
      </w:r>
      <w:r w:rsidRPr="00997DAF">
        <w:rPr>
          <w:rFonts w:ascii="Leelawadee UI" w:hAnsi="Leelawadee UI" w:cs="Leelawadee UI"/>
          <w:szCs w:val="20"/>
          <w:cs/>
          <w:lang w:bidi="th-TH"/>
        </w:rPr>
        <w:t>ซอฟต์แวร์การจำลองช่วยให้ประเมินเวลารอบการทำงาน</w:t>
      </w:r>
      <w:r w:rsidRPr="00997DAF">
        <w:rPr>
          <w:rFonts w:ascii="Arial" w:cs="Arial"/>
          <w:szCs w:val="20"/>
          <w:cs/>
          <w:lang w:bidi="th-TH"/>
        </w:rPr>
        <w:t xml:space="preserve"> </w:t>
      </w:r>
      <w:r w:rsidRPr="00997DAF">
        <w:rPr>
          <w:rFonts w:ascii="Leelawadee UI" w:hAnsi="Leelawadee UI" w:cs="Leelawadee UI"/>
          <w:szCs w:val="20"/>
          <w:cs/>
          <w:lang w:bidi="th-TH"/>
        </w:rPr>
        <w:t>และตรวจสอบการเข้าถึงได้ในขั้นตอนการศึกษาความเป็นไปได้</w:t>
      </w:r>
      <w:r w:rsidRPr="00997DAF">
        <w:rPr>
          <w:rFonts w:ascii="Arial" w:cs="Arial"/>
          <w:szCs w:val="20"/>
          <w:cs/>
          <w:lang w:bidi="th-TH"/>
        </w:rPr>
        <w:t xml:space="preserve"> </w:t>
      </w:r>
      <w:r w:rsidRPr="00997DAF">
        <w:rPr>
          <w:rFonts w:ascii="Leelawadee UI" w:hAnsi="Leelawadee UI" w:cs="Leelawadee UI"/>
          <w:szCs w:val="20"/>
          <w:cs/>
          <w:lang w:bidi="th-TH"/>
        </w:rPr>
        <w:t>รวมถึงการเขียนโปรแกรมออฟไลน์</w:t>
      </w:r>
    </w:p>
    <w:p w14:paraId="2D57378D" w14:textId="77777777" w:rsidR="00640737" w:rsidRPr="00997DAF" w:rsidRDefault="00640737" w:rsidP="003F6E14">
      <w:pPr>
        <w:rPr>
          <w:rFonts w:ascii="Arial" w:cs="Arial"/>
          <w:b/>
          <w:szCs w:val="20"/>
          <w:lang w:val="en-GB"/>
        </w:rPr>
      </w:pPr>
    </w:p>
    <w:p w14:paraId="127FABB1" w14:textId="42ECFCEE" w:rsidR="00640737" w:rsidRPr="00997DAF" w:rsidRDefault="00640737" w:rsidP="003F6E14">
      <w:pPr>
        <w:rPr>
          <w:rFonts w:ascii="Arial" w:cs="Arial"/>
          <w:b/>
          <w:bCs/>
          <w:szCs w:val="20"/>
          <w:cs/>
          <w:lang w:bidi="th-TH"/>
        </w:rPr>
      </w:pPr>
      <w:r w:rsidRPr="00997DAF">
        <w:rPr>
          <w:rFonts w:ascii="Arial" w:cs="Arial"/>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997DAF" w:rsidRDefault="00640737" w:rsidP="00640737">
      <w:pPr>
        <w:rPr>
          <w:rFonts w:ascii="Arial" w:cs="Arial"/>
          <w:szCs w:val="20"/>
          <w:cs/>
          <w:lang w:bidi="th-TH"/>
        </w:rPr>
      </w:pPr>
      <w:r w:rsidRPr="00997DAF">
        <w:rPr>
          <w:rFonts w:ascii="Leelawadee UI" w:hAnsi="Leelawadee UI" w:cs="Leelawadee UI"/>
          <w:b/>
          <w:bCs/>
          <w:szCs w:val="20"/>
          <w:cs/>
          <w:lang w:bidi="th-TH"/>
        </w:rPr>
        <w:t>ภาพที่</w:t>
      </w:r>
      <w:r w:rsidRPr="00997DAF">
        <w:rPr>
          <w:rFonts w:ascii="Arial" w:cs="Arial"/>
          <w:b/>
          <w:bCs/>
          <w:szCs w:val="20"/>
          <w:cs/>
          <w:lang w:bidi="th-TH"/>
        </w:rPr>
        <w:t xml:space="preserve"> 5: </w:t>
      </w:r>
      <w:r w:rsidRPr="00997DAF">
        <w:rPr>
          <w:rFonts w:ascii="Leelawadee UI" w:hAnsi="Leelawadee UI" w:cs="Leelawadee UI"/>
          <w:szCs w:val="20"/>
          <w:cs/>
          <w:lang w:bidi="th-TH"/>
        </w:rPr>
        <w:t>ส่วนประกอบได้รับการตรวจสอบในเซลล์การวัดหลังจากการเชื่อม</w:t>
      </w:r>
      <w:r w:rsidRPr="00997DAF">
        <w:rPr>
          <w:rFonts w:ascii="Arial" w:cs="Arial"/>
          <w:szCs w:val="20"/>
          <w:cs/>
          <w:lang w:bidi="th-TH"/>
        </w:rPr>
        <w:t xml:space="preserve"> </w:t>
      </w:r>
      <w:r w:rsidRPr="00997DAF">
        <w:rPr>
          <w:rFonts w:ascii="Arial" w:cs="Arial"/>
          <w:i/>
          <w:iCs/>
          <w:szCs w:val="20"/>
          <w:cs/>
          <w:lang w:bidi="th-TH"/>
        </w:rPr>
        <w:t>(</w:t>
      </w:r>
      <w:r w:rsidRPr="00997DAF">
        <w:rPr>
          <w:rFonts w:ascii="Leelawadee UI" w:hAnsi="Leelawadee UI" w:cs="Leelawadee UI"/>
          <w:i/>
          <w:iCs/>
          <w:szCs w:val="20"/>
          <w:cs/>
          <w:lang w:bidi="th-TH"/>
        </w:rPr>
        <w:t>ภาพเรนเดอร์จากคอมพิวเตอร์</w:t>
      </w:r>
      <w:r w:rsidRPr="00997DAF">
        <w:rPr>
          <w:rFonts w:ascii="Arial" w:cs="Arial"/>
          <w:i/>
          <w:iCs/>
          <w:szCs w:val="20"/>
          <w:cs/>
          <w:lang w:bidi="th-TH"/>
        </w:rPr>
        <w:t>)</w:t>
      </w:r>
    </w:p>
    <w:p w14:paraId="306E9DBA" w14:textId="77777777" w:rsidR="003E76F1" w:rsidRPr="00997DAF" w:rsidRDefault="003E76F1" w:rsidP="003F6E14">
      <w:pPr>
        <w:rPr>
          <w:rFonts w:ascii="Arial" w:cs="Arial"/>
          <w:b/>
          <w:szCs w:val="20"/>
          <w:lang w:val="en-GB"/>
        </w:rPr>
      </w:pPr>
    </w:p>
    <w:p w14:paraId="0E43FA49" w14:textId="77777777" w:rsidR="00E5311A" w:rsidRPr="00997DAF" w:rsidRDefault="00E5311A" w:rsidP="003F6E14">
      <w:pPr>
        <w:rPr>
          <w:rFonts w:ascii="Arial" w:cs="Arial"/>
          <w:szCs w:val="20"/>
          <w:cs/>
          <w:lang w:bidi="th-TH"/>
        </w:rPr>
      </w:pPr>
      <w:r w:rsidRPr="00997DAF">
        <w:rPr>
          <w:rFonts w:ascii="Leelawadee UI" w:hAnsi="Leelawadee UI" w:cs="Leelawadee UI"/>
          <w:szCs w:val="20"/>
          <w:cs/>
          <w:lang w:bidi="th-TH"/>
        </w:rPr>
        <w:t>ภาพ</w:t>
      </w:r>
      <w:r w:rsidRPr="00997DAF">
        <w:rPr>
          <w:rFonts w:ascii="Arial" w:cs="Arial"/>
          <w:szCs w:val="20"/>
          <w:cs/>
          <w:lang w:bidi="th-TH"/>
        </w:rPr>
        <w:t xml:space="preserve">: Fronius International GmbH </w:t>
      </w:r>
      <w:r w:rsidRPr="00997DAF">
        <w:rPr>
          <w:rFonts w:ascii="Leelawadee UI" w:hAnsi="Leelawadee UI" w:cs="Leelawadee UI"/>
          <w:szCs w:val="20"/>
          <w:cs/>
          <w:lang w:bidi="th-TH"/>
        </w:rPr>
        <w:t>ทำซ้ำได้ฟรีไม่มีค่าใช้จ่าย</w:t>
      </w:r>
    </w:p>
    <w:p w14:paraId="60E58009" w14:textId="77777777" w:rsidR="00AE2683" w:rsidRPr="00997DAF" w:rsidRDefault="00AE2683" w:rsidP="003F6E14">
      <w:pPr>
        <w:rPr>
          <w:rFonts w:ascii="Arial" w:cs="Arial"/>
          <w:szCs w:val="20"/>
          <w:lang w:val="en-GB"/>
        </w:rPr>
      </w:pPr>
    </w:p>
    <w:p w14:paraId="5F6DB7FA" w14:textId="77777777" w:rsidR="00BE6B26" w:rsidRPr="00997DAF" w:rsidRDefault="00BE6B26" w:rsidP="00BE6B26">
      <w:pPr>
        <w:rPr>
          <w:rFonts w:ascii="Arial" w:cs="Arial"/>
          <w:b/>
          <w:bCs/>
          <w:color w:val="FF0000"/>
          <w:sz w:val="24"/>
          <w:cs/>
          <w:lang w:bidi="th-TH"/>
        </w:rPr>
      </w:pPr>
      <w:r w:rsidRPr="00997DAF">
        <w:rPr>
          <w:rFonts w:ascii="Leelawadee UI" w:hAnsi="Leelawadee UI" w:cs="Leelawadee UI"/>
          <w:b/>
          <w:bCs/>
          <w:color w:val="FF0000"/>
          <w:sz w:val="24"/>
          <w:cs/>
          <w:lang w:bidi="th-TH"/>
        </w:rPr>
        <w:t>สามารถดาวน์โหลดข่าวประชาสัมพันธ์ฉบับนี้และภาพต่าง</w:t>
      </w:r>
      <w:r w:rsidRPr="00997DAF">
        <w:rPr>
          <w:rFonts w:ascii="Arial" w:cs="Arial"/>
          <w:b/>
          <w:bCs/>
          <w:color w:val="FF0000"/>
          <w:sz w:val="24"/>
          <w:cs/>
          <w:lang w:bidi="th-TH"/>
        </w:rPr>
        <w:t xml:space="preserve"> </w:t>
      </w:r>
      <w:r w:rsidRPr="00997DAF">
        <w:rPr>
          <w:rFonts w:ascii="Leelawadee UI" w:hAnsi="Leelawadee UI" w:cs="Leelawadee UI"/>
          <w:b/>
          <w:bCs/>
          <w:color w:val="FF0000"/>
          <w:sz w:val="24"/>
          <w:cs/>
          <w:lang w:bidi="th-TH"/>
        </w:rPr>
        <w:t>ๆ</w:t>
      </w:r>
      <w:r w:rsidRPr="00997DAF">
        <w:rPr>
          <w:rFonts w:ascii="Arial" w:cs="Arial"/>
          <w:b/>
          <w:bCs/>
          <w:color w:val="FF0000"/>
          <w:sz w:val="24"/>
          <w:cs/>
          <w:lang w:bidi="th-TH"/>
        </w:rPr>
        <w:t xml:space="preserve"> </w:t>
      </w:r>
      <w:r w:rsidRPr="00997DAF">
        <w:rPr>
          <w:rFonts w:ascii="Leelawadee UI" w:hAnsi="Leelawadee UI" w:cs="Leelawadee UI"/>
          <w:b/>
          <w:bCs/>
          <w:color w:val="FF0000"/>
          <w:sz w:val="24"/>
          <w:cs/>
          <w:lang w:bidi="th-TH"/>
        </w:rPr>
        <w:t>ได้จาก</w:t>
      </w:r>
      <w:r w:rsidRPr="00997DAF">
        <w:rPr>
          <w:rFonts w:ascii="Arial" w:cs="Arial"/>
          <w:b/>
          <w:bCs/>
          <w:color w:val="FF0000"/>
          <w:sz w:val="24"/>
          <w:cs/>
          <w:lang w:bidi="th-TH"/>
        </w:rPr>
        <w:t>:</w:t>
      </w:r>
    </w:p>
    <w:p w14:paraId="0780D1A7" w14:textId="655448B1" w:rsidR="009C5DF8" w:rsidRPr="00997DAF" w:rsidRDefault="00B34427" w:rsidP="003F6E14">
      <w:pPr>
        <w:rPr>
          <w:rFonts w:ascii="Arial" w:cs="Arial"/>
          <w:szCs w:val="20"/>
          <w:cs/>
          <w:lang w:bidi="th-TH"/>
        </w:rPr>
      </w:pPr>
      <w:hyperlink r:id="rId15" w:history="1">
        <w:r w:rsidR="00926D06" w:rsidRPr="00997DAF">
          <w:rPr>
            <w:rStyle w:val="Hyperlink"/>
            <w:rFonts w:ascii="Arial" w:cs="Arial"/>
            <w:szCs w:val="20"/>
            <w:cs/>
            <w:lang w:bidi="th-TH"/>
          </w:rPr>
          <w:t>www.fronius.com/en/welding-technology/info-centre/press/prototyping-center</w:t>
        </w:r>
      </w:hyperlink>
    </w:p>
    <w:p w14:paraId="42A27BFB" w14:textId="77777777" w:rsidR="00DE3431" w:rsidRPr="00997DAF" w:rsidRDefault="00DE3431" w:rsidP="00DE3431">
      <w:pPr>
        <w:rPr>
          <w:rFonts w:ascii="Arial" w:cs="Arial"/>
          <w:szCs w:val="20"/>
          <w:cs/>
          <w:lang w:bidi="th-TH"/>
        </w:rPr>
      </w:pPr>
      <w:r w:rsidRPr="00997DAF">
        <w:rPr>
          <w:rFonts w:ascii="Arial" w:cs="Arial"/>
          <w:b/>
          <w:bCs/>
          <w:szCs w:val="20"/>
          <w:cs/>
          <w:lang w:bidi="th-TH"/>
        </w:rPr>
        <w:lastRenderedPageBreak/>
        <w:t>Business Unit Perfect Welding</w:t>
      </w:r>
    </w:p>
    <w:p w14:paraId="6E7B342E" w14:textId="77777777" w:rsidR="00DE3431" w:rsidRPr="00997DAF" w:rsidRDefault="00DE3431" w:rsidP="00DE3431">
      <w:pPr>
        <w:rPr>
          <w:rFonts w:ascii="Arial" w:cs="Arial"/>
          <w:szCs w:val="20"/>
          <w:cs/>
          <w:lang w:bidi="th-TH"/>
        </w:rPr>
      </w:pPr>
      <w:r w:rsidRPr="00997DAF">
        <w:rPr>
          <w:rFonts w:ascii="Leelawadee UI" w:hAnsi="Leelawadee UI" w:cs="Leelawadee UI" w:hint="cs"/>
          <w:szCs w:val="20"/>
          <w:cs/>
          <w:lang w:bidi="th-TH"/>
        </w:rPr>
        <w:t>เป็นผู้นำนวัตกรรมด้านการเชื่อมอาร์กและเป็นผู้นำตลาดระดับโลกสำหรับงานเชื่อมที่มีหุ่นยนต์ช่วยงาน</w:t>
      </w:r>
      <w:r w:rsidRPr="00997DAF">
        <w:rPr>
          <w:rFonts w:ascii="Arial" w:cs="Arial"/>
          <w:szCs w:val="20"/>
          <w:cs/>
          <w:lang w:bidi="th-TH"/>
        </w:rPr>
        <w:t xml:space="preserve"> </w:t>
      </w:r>
      <w:r w:rsidRPr="00997DAF">
        <w:rPr>
          <w:rFonts w:ascii="Leelawadee UI" w:hAnsi="Leelawadee UI" w:cs="Leelawadee UI" w:hint="cs"/>
          <w:szCs w:val="20"/>
          <w:cs/>
          <w:lang w:bidi="th-TH"/>
        </w:rPr>
        <w:t>ด้วยขีดความสามารถของการเป็นผู้ให้บริการระบบ</w:t>
      </w:r>
      <w:r w:rsidRPr="00997DAF">
        <w:rPr>
          <w:rFonts w:ascii="Arial" w:cs="Arial"/>
          <w:szCs w:val="20"/>
          <w:cs/>
          <w:lang w:bidi="th-TH"/>
        </w:rPr>
        <w:t xml:space="preserve"> </w:t>
      </w:r>
      <w:r w:rsidRPr="00997DAF">
        <w:rPr>
          <w:rFonts w:ascii="Leelawadee UI" w:hAnsi="Leelawadee UI" w:cs="Leelawadee UI" w:hint="cs"/>
          <w:szCs w:val="20"/>
          <w:cs/>
          <w:lang w:bidi="th-TH"/>
        </w:rPr>
        <w:t>แผนก</w:t>
      </w:r>
      <w:r w:rsidRPr="00997DAF">
        <w:rPr>
          <w:rFonts w:ascii="Arial" w:cs="Arial"/>
          <w:szCs w:val="20"/>
          <w:cs/>
          <w:lang w:bidi="th-TH"/>
        </w:rPr>
        <w:t xml:space="preserve"> Fronius Welding Automation </w:t>
      </w:r>
      <w:r w:rsidRPr="00997DAF">
        <w:rPr>
          <w:rFonts w:ascii="Leelawadee UI" w:hAnsi="Leelawadee UI" w:cs="Leelawadee UI" w:hint="cs"/>
          <w:szCs w:val="20"/>
          <w:cs/>
          <w:lang w:bidi="th-TH"/>
        </w:rPr>
        <w:t>ยังใช้งานโซลูชั่นงานเชื่อมแบบอัตโนมัติที่จำเพาะสำหรับลูกค้าในขอบเขตต่าง</w:t>
      </w:r>
      <w:r w:rsidRPr="00997DAF">
        <w:rPr>
          <w:rFonts w:ascii="Arial" w:cs="Arial"/>
          <w:szCs w:val="20"/>
          <w:cs/>
          <w:lang w:bidi="th-TH"/>
        </w:rPr>
        <w:t xml:space="preserve"> </w:t>
      </w:r>
      <w:r w:rsidRPr="00997DAF">
        <w:rPr>
          <w:rFonts w:ascii="Leelawadee UI" w:hAnsi="Leelawadee UI" w:cs="Leelawadee UI" w:hint="cs"/>
          <w:szCs w:val="20"/>
          <w:cs/>
          <w:lang w:bidi="th-TH"/>
        </w:rPr>
        <w:t>ๆ</w:t>
      </w:r>
      <w:r w:rsidRPr="00997DAF">
        <w:rPr>
          <w:rFonts w:ascii="Arial" w:cs="Arial"/>
          <w:szCs w:val="20"/>
          <w:cs/>
          <w:lang w:bidi="th-TH"/>
        </w:rPr>
        <w:t xml:space="preserve"> </w:t>
      </w:r>
      <w:r w:rsidRPr="00997DAF">
        <w:rPr>
          <w:rFonts w:ascii="Leelawadee UI" w:hAnsi="Leelawadee UI" w:cs="Leelawadee UI" w:hint="cs"/>
          <w:szCs w:val="20"/>
          <w:cs/>
          <w:lang w:bidi="th-TH"/>
        </w:rPr>
        <w:t>ที่รวมถึงงานก่อสร้างตู้คอนเทนเนอร์และงานผ่านอกนอกชายฝั่ง</w:t>
      </w:r>
      <w:r w:rsidRPr="00997DAF">
        <w:rPr>
          <w:rFonts w:ascii="Arial" w:cs="Arial"/>
          <w:szCs w:val="20"/>
          <w:cs/>
          <w:lang w:bidi="th-TH"/>
        </w:rPr>
        <w:t xml:space="preserve"> </w:t>
      </w:r>
      <w:r w:rsidRPr="00997DAF">
        <w:rPr>
          <w:rFonts w:ascii="Leelawadee UI" w:hAnsi="Leelawadee UI" w:cs="Leelawadee UI" w:hint="cs"/>
          <w:szCs w:val="20"/>
          <w:cs/>
          <w:lang w:bidi="th-TH"/>
        </w:rPr>
        <w:t>ตู้เชื่อมยังสามารถนำไปใช้ได้อย่างหลากหลายสำหรับการนำไปใช้งานด้วยตนเอง</w:t>
      </w:r>
      <w:r w:rsidRPr="00997DAF">
        <w:rPr>
          <w:rFonts w:ascii="Arial" w:cs="Arial"/>
          <w:szCs w:val="20"/>
          <w:cs/>
          <w:lang w:bidi="th-TH"/>
        </w:rPr>
        <w:t xml:space="preserve"> </w:t>
      </w:r>
      <w:r w:rsidRPr="00997DAF">
        <w:rPr>
          <w:rFonts w:ascii="Leelawadee UI" w:hAnsi="Leelawadee UI" w:cs="Leelawadee UI" w:hint="cs"/>
          <w:szCs w:val="20"/>
          <w:cs/>
          <w:lang w:bidi="th-TH"/>
        </w:rPr>
        <w:t>อุปกรณ์เสริมในงานเชื่อม</w:t>
      </w:r>
      <w:r w:rsidRPr="00997DAF">
        <w:rPr>
          <w:rFonts w:ascii="Arial" w:cs="Arial"/>
          <w:szCs w:val="20"/>
          <w:cs/>
          <w:lang w:bidi="th-TH"/>
        </w:rPr>
        <w:t xml:space="preserve"> </w:t>
      </w:r>
      <w:r w:rsidRPr="00997DAF">
        <w:rPr>
          <w:rFonts w:ascii="Leelawadee UI" w:hAnsi="Leelawadee UI" w:cs="Leelawadee UI" w:hint="cs"/>
          <w:szCs w:val="20"/>
          <w:cs/>
          <w:lang w:bidi="th-TH"/>
        </w:rPr>
        <w:t>และบริการอื่น</w:t>
      </w:r>
      <w:r w:rsidRPr="00997DAF">
        <w:rPr>
          <w:rFonts w:ascii="Arial" w:cs="Arial"/>
          <w:szCs w:val="20"/>
          <w:cs/>
          <w:lang w:bidi="th-TH"/>
        </w:rPr>
        <w:t xml:space="preserve"> </w:t>
      </w:r>
      <w:r w:rsidRPr="00997DAF">
        <w:rPr>
          <w:rFonts w:ascii="Leelawadee UI" w:hAnsi="Leelawadee UI" w:cs="Leelawadee UI" w:hint="cs"/>
          <w:szCs w:val="20"/>
          <w:cs/>
          <w:lang w:bidi="th-TH"/>
        </w:rPr>
        <w:t>ๆ</w:t>
      </w:r>
      <w:r w:rsidRPr="00997DAF">
        <w:rPr>
          <w:rFonts w:ascii="Arial" w:cs="Arial"/>
          <w:szCs w:val="20"/>
          <w:cs/>
          <w:lang w:bidi="th-TH"/>
        </w:rPr>
        <w:t xml:space="preserve"> </w:t>
      </w:r>
      <w:r w:rsidRPr="00997DAF">
        <w:rPr>
          <w:rFonts w:ascii="Leelawadee UI" w:hAnsi="Leelawadee UI" w:cs="Leelawadee UI" w:hint="cs"/>
          <w:szCs w:val="20"/>
          <w:cs/>
          <w:lang w:bidi="th-TH"/>
        </w:rPr>
        <w:t>มากมาย</w:t>
      </w:r>
      <w:r w:rsidRPr="00997DAF">
        <w:rPr>
          <w:rFonts w:ascii="Arial" w:cs="Arial"/>
          <w:szCs w:val="20"/>
          <w:cs/>
          <w:lang w:bidi="th-TH"/>
        </w:rPr>
        <w:t xml:space="preserve"> </w:t>
      </w:r>
      <w:r w:rsidRPr="00997DAF">
        <w:rPr>
          <w:rFonts w:ascii="Leelawadee UI" w:hAnsi="Leelawadee UI" w:cs="Leelawadee UI" w:hint="cs"/>
          <w:szCs w:val="20"/>
          <w:cs/>
          <w:lang w:bidi="th-TH"/>
        </w:rPr>
        <w:t>ด้วยที่มีคู่ค้าบริการด้านการขายมากกว่า</w:t>
      </w:r>
      <w:r w:rsidRPr="00997DAF">
        <w:rPr>
          <w:rFonts w:ascii="Arial" w:cs="Arial"/>
          <w:szCs w:val="20"/>
          <w:cs/>
          <w:lang w:bidi="th-TH"/>
        </w:rPr>
        <w:t xml:space="preserve"> 1000 </w:t>
      </w:r>
      <w:r w:rsidRPr="00997DAF">
        <w:rPr>
          <w:rFonts w:ascii="Leelawadee UI" w:hAnsi="Leelawadee UI" w:cs="Leelawadee UI" w:hint="cs"/>
          <w:szCs w:val="20"/>
          <w:cs/>
          <w:lang w:bidi="th-TH"/>
        </w:rPr>
        <w:t>แห่งทั่วโลก</w:t>
      </w:r>
      <w:r w:rsidRPr="00997DAF">
        <w:rPr>
          <w:rFonts w:ascii="Arial" w:cs="Arial"/>
          <w:szCs w:val="20"/>
          <w:cs/>
          <w:lang w:bidi="th-TH"/>
        </w:rPr>
        <w:t xml:space="preserve"> </w:t>
      </w:r>
      <w:r w:rsidRPr="00997DAF">
        <w:rPr>
          <w:rFonts w:ascii="Leelawadee UI" w:hAnsi="Leelawadee UI" w:cs="Leelawadee UI" w:hint="cs"/>
          <w:szCs w:val="20"/>
          <w:cs/>
          <w:lang w:bidi="th-TH"/>
        </w:rPr>
        <w:t>จึงทำให้บริษัท</w:t>
      </w:r>
      <w:r w:rsidRPr="00997DAF">
        <w:rPr>
          <w:rFonts w:ascii="Arial" w:cs="Arial"/>
          <w:szCs w:val="20"/>
          <w:cs/>
          <w:lang w:bidi="th-TH"/>
        </w:rPr>
        <w:t xml:space="preserve"> Fronius Perfect Welding </w:t>
      </w:r>
      <w:r w:rsidRPr="00997DAF">
        <w:rPr>
          <w:rFonts w:ascii="Leelawadee UI" w:hAnsi="Leelawadee UI" w:cs="Leelawadee UI" w:hint="cs"/>
          <w:szCs w:val="20"/>
          <w:cs/>
          <w:lang w:bidi="th-TH"/>
        </w:rPr>
        <w:t>พร้อมให้บริการในทุกที่ที่ลูกค้าต้องการ</w:t>
      </w:r>
      <w:r w:rsidRPr="00997DAF">
        <w:rPr>
          <w:rFonts w:ascii="Arial" w:cs="Arial"/>
          <w:szCs w:val="20"/>
          <w:cs/>
          <w:lang w:bidi="th-TH"/>
        </w:rPr>
        <w:t xml:space="preserve"> </w:t>
      </w:r>
    </w:p>
    <w:p w14:paraId="078DCD6A" w14:textId="77777777" w:rsidR="00DE3431" w:rsidRPr="00997DAF" w:rsidRDefault="00DE3431" w:rsidP="00DE3431">
      <w:pPr>
        <w:rPr>
          <w:rFonts w:ascii="Arial" w:cs="Arial"/>
          <w:szCs w:val="20"/>
          <w:cs/>
          <w:lang w:bidi="th-TH"/>
        </w:rPr>
      </w:pPr>
    </w:p>
    <w:p w14:paraId="660E02FE" w14:textId="77777777" w:rsidR="00DE3431" w:rsidRPr="00997DAF" w:rsidRDefault="00DE3431" w:rsidP="00DE3431">
      <w:pPr>
        <w:rPr>
          <w:rFonts w:ascii="Arial" w:cs="Arial"/>
          <w:szCs w:val="20"/>
          <w:cs/>
          <w:lang w:bidi="th-TH"/>
        </w:rPr>
      </w:pPr>
    </w:p>
    <w:p w14:paraId="4295BFE9" w14:textId="77777777" w:rsidR="00DE3431" w:rsidRPr="00997DAF" w:rsidRDefault="00DE3431" w:rsidP="00DE3431">
      <w:pPr>
        <w:rPr>
          <w:rFonts w:ascii="Arial" w:cs="Arial"/>
          <w:szCs w:val="20"/>
          <w:cs/>
          <w:lang w:bidi="th-TH"/>
        </w:rPr>
      </w:pPr>
      <w:r w:rsidRPr="00997DAF">
        <w:rPr>
          <w:rFonts w:ascii="Arial" w:cs="Arial"/>
          <w:b/>
          <w:bCs/>
          <w:szCs w:val="20"/>
          <w:cs/>
          <w:lang w:bidi="th-TH"/>
        </w:rPr>
        <w:t>Fronius International GmbH</w:t>
      </w:r>
    </w:p>
    <w:p w14:paraId="05F02E3B" w14:textId="77777777" w:rsidR="00DE3431" w:rsidRPr="00997DAF" w:rsidRDefault="00DE3431" w:rsidP="00DE3431">
      <w:pPr>
        <w:rPr>
          <w:rFonts w:ascii="Arial" w:cs="Arial"/>
          <w:szCs w:val="20"/>
          <w:cs/>
          <w:lang w:bidi="th-TH"/>
        </w:rPr>
      </w:pPr>
      <w:r w:rsidRPr="00997DAF">
        <w:rPr>
          <w:rFonts w:ascii="Arial" w:cs="Arial"/>
          <w:szCs w:val="20"/>
          <w:cs/>
          <w:lang w:bidi="th-TH"/>
        </w:rPr>
        <w:t xml:space="preserve">Fronius International </w:t>
      </w:r>
      <w:r w:rsidRPr="00997DAF">
        <w:rPr>
          <w:rFonts w:ascii="Leelawadee UI" w:hAnsi="Leelawadee UI" w:cs="Leelawadee UI" w:hint="cs"/>
          <w:szCs w:val="20"/>
          <w:cs/>
          <w:lang w:bidi="th-TH"/>
        </w:rPr>
        <w:t>เป็นบริษัทจากประเทศออสเตรียที่มีสำนักงานใหญ่ตั้งอยู่ในเมือง</w:t>
      </w:r>
      <w:r w:rsidRPr="00997DAF">
        <w:rPr>
          <w:rFonts w:ascii="Arial" w:cs="Arial"/>
          <w:szCs w:val="20"/>
          <w:cs/>
          <w:lang w:bidi="th-TH"/>
        </w:rPr>
        <w:t xml:space="preserve"> Pettenbach </w:t>
      </w:r>
      <w:r w:rsidRPr="00997DAF">
        <w:rPr>
          <w:rFonts w:ascii="Leelawadee UI" w:hAnsi="Leelawadee UI" w:cs="Leelawadee UI" w:hint="cs"/>
          <w:szCs w:val="20"/>
          <w:cs/>
          <w:lang w:bidi="th-TH"/>
        </w:rPr>
        <w:t>และแห่งอื่น</w:t>
      </w:r>
      <w:r w:rsidRPr="00997DAF">
        <w:rPr>
          <w:rFonts w:ascii="Arial" w:cs="Arial"/>
          <w:szCs w:val="20"/>
          <w:cs/>
          <w:lang w:bidi="th-TH"/>
        </w:rPr>
        <w:t xml:space="preserve"> </w:t>
      </w:r>
      <w:r w:rsidRPr="00997DAF">
        <w:rPr>
          <w:rFonts w:ascii="Leelawadee UI" w:hAnsi="Leelawadee UI" w:cs="Leelawadee UI" w:hint="cs"/>
          <w:szCs w:val="20"/>
          <w:cs/>
          <w:lang w:bidi="th-TH"/>
        </w:rPr>
        <w:t>ๆ</w:t>
      </w:r>
      <w:r w:rsidRPr="00997DAF">
        <w:rPr>
          <w:rFonts w:ascii="Arial" w:cs="Arial"/>
          <w:szCs w:val="20"/>
          <w:cs/>
          <w:lang w:bidi="th-TH"/>
        </w:rPr>
        <w:t xml:space="preserve"> </w:t>
      </w:r>
      <w:r w:rsidRPr="00997DAF">
        <w:rPr>
          <w:rFonts w:ascii="Leelawadee UI" w:hAnsi="Leelawadee UI" w:cs="Leelawadee UI" w:hint="cs"/>
          <w:szCs w:val="20"/>
          <w:cs/>
          <w:lang w:bidi="th-TH"/>
        </w:rPr>
        <w:t>ในเมือง</w:t>
      </w:r>
      <w:r w:rsidRPr="00997DAF">
        <w:rPr>
          <w:rFonts w:ascii="Arial" w:cs="Arial"/>
          <w:szCs w:val="20"/>
          <w:cs/>
          <w:lang w:bidi="th-TH"/>
        </w:rPr>
        <w:t xml:space="preserve"> Wels, Thalheim, Steinhaus </w:t>
      </w:r>
      <w:r w:rsidRPr="00997DAF">
        <w:rPr>
          <w:rFonts w:ascii="Leelawadee UI" w:hAnsi="Leelawadee UI" w:cs="Leelawadee UI" w:hint="cs"/>
          <w:szCs w:val="20"/>
          <w:cs/>
          <w:lang w:bidi="th-TH"/>
        </w:rPr>
        <w:t>และ</w:t>
      </w:r>
      <w:r w:rsidRPr="00997DAF">
        <w:rPr>
          <w:rFonts w:ascii="Arial" w:cs="Arial"/>
          <w:szCs w:val="20"/>
          <w:cs/>
          <w:lang w:bidi="th-TH"/>
        </w:rPr>
        <w:t xml:space="preserve"> Sattledt</w:t>
      </w:r>
    </w:p>
    <w:p w14:paraId="6A2A4614" w14:textId="77777777" w:rsidR="00DE3431" w:rsidRPr="00997DAF" w:rsidRDefault="00DE3431" w:rsidP="00DE3431">
      <w:pPr>
        <w:rPr>
          <w:rFonts w:ascii="Arial" w:cs="Arial"/>
          <w:szCs w:val="20"/>
          <w:cs/>
          <w:lang w:bidi="th-TH"/>
        </w:rPr>
      </w:pPr>
      <w:r w:rsidRPr="00997DAF">
        <w:rPr>
          <w:rFonts w:ascii="Arial" w:cs="Arial"/>
          <w:szCs w:val="20"/>
          <w:cs/>
          <w:lang w:bidi="th-TH"/>
        </w:rPr>
        <w:t xml:space="preserve">Günter Fronius </w:t>
      </w:r>
      <w:r w:rsidRPr="00997DAF">
        <w:rPr>
          <w:rFonts w:ascii="Leelawadee UI" w:hAnsi="Leelawadee UI" w:cs="Leelawadee UI"/>
          <w:szCs w:val="20"/>
          <w:cs/>
          <w:lang w:bidi="th-TH"/>
        </w:rPr>
        <w:t>ก่อตั้งบริษัทขึ้นในปี</w:t>
      </w:r>
      <w:r w:rsidRPr="00997DAF">
        <w:rPr>
          <w:rFonts w:ascii="Arial" w:cs="Arial"/>
          <w:szCs w:val="20"/>
          <w:cs/>
          <w:lang w:bidi="th-TH"/>
        </w:rPr>
        <w:t xml:space="preserve"> </w:t>
      </w:r>
      <w:r w:rsidRPr="00997DAF">
        <w:rPr>
          <w:rFonts w:ascii="Leelawadee UI" w:hAnsi="Leelawadee UI" w:cs="Leelawadee UI"/>
          <w:szCs w:val="20"/>
          <w:cs/>
          <w:lang w:bidi="th-TH"/>
        </w:rPr>
        <w:t>พ</w:t>
      </w:r>
      <w:r w:rsidRPr="00997DAF">
        <w:rPr>
          <w:rFonts w:ascii="Arial" w:cs="Arial"/>
          <w:szCs w:val="20"/>
          <w:cs/>
          <w:lang w:bidi="th-TH"/>
        </w:rPr>
        <w:t>.</w:t>
      </w:r>
      <w:r w:rsidRPr="00997DAF">
        <w:rPr>
          <w:rFonts w:ascii="Leelawadee UI" w:hAnsi="Leelawadee UI" w:cs="Leelawadee UI"/>
          <w:szCs w:val="20"/>
          <w:cs/>
          <w:lang w:bidi="th-TH"/>
        </w:rPr>
        <w:t>ศ</w:t>
      </w:r>
      <w:r w:rsidRPr="00997DAF">
        <w:rPr>
          <w:rFonts w:ascii="Arial" w:cs="Arial"/>
          <w:szCs w:val="20"/>
          <w:cs/>
          <w:lang w:bidi="th-TH"/>
        </w:rPr>
        <w:t xml:space="preserve">. 2488 </w:t>
      </w:r>
      <w:r w:rsidRPr="00997DAF">
        <w:rPr>
          <w:rFonts w:ascii="Leelawadee UI" w:hAnsi="Leelawadee UI" w:cs="Leelawadee UI"/>
          <w:szCs w:val="20"/>
          <w:cs/>
          <w:lang w:bidi="th-TH"/>
        </w:rPr>
        <w:t>โดยมีขนบธรรมเนียมประเพณีที่สั่งสมมาอย่างยาวนานและจะฉลองครบรอบ</w:t>
      </w:r>
      <w:r w:rsidRPr="00997DAF">
        <w:rPr>
          <w:rFonts w:ascii="Arial" w:cs="Arial"/>
          <w:szCs w:val="20"/>
          <w:cs/>
          <w:lang w:bidi="th-TH"/>
        </w:rPr>
        <w:t xml:space="preserve"> 75 </w:t>
      </w:r>
      <w:r w:rsidRPr="00997DAF">
        <w:rPr>
          <w:rFonts w:ascii="Leelawadee UI" w:hAnsi="Leelawadee UI" w:cs="Leelawadee UI"/>
          <w:szCs w:val="20"/>
          <w:cs/>
          <w:lang w:bidi="th-TH"/>
        </w:rPr>
        <w:t>ปีของการก่อตั้งบริษัทในปี</w:t>
      </w:r>
      <w:r w:rsidRPr="00997DAF">
        <w:rPr>
          <w:rFonts w:ascii="Arial" w:cs="Arial"/>
          <w:szCs w:val="20"/>
          <w:cs/>
          <w:lang w:bidi="th-TH"/>
        </w:rPr>
        <w:t xml:space="preserve"> </w:t>
      </w:r>
      <w:r w:rsidRPr="00997DAF">
        <w:rPr>
          <w:rFonts w:ascii="Leelawadee UI" w:hAnsi="Leelawadee UI" w:cs="Leelawadee UI"/>
          <w:szCs w:val="20"/>
          <w:cs/>
          <w:lang w:bidi="th-TH"/>
        </w:rPr>
        <w:t>พ</w:t>
      </w:r>
      <w:r w:rsidRPr="00997DAF">
        <w:rPr>
          <w:rFonts w:ascii="Arial" w:cs="Arial"/>
          <w:szCs w:val="20"/>
          <w:cs/>
          <w:lang w:bidi="th-TH"/>
        </w:rPr>
        <w:t>.</w:t>
      </w:r>
      <w:r w:rsidRPr="00997DAF">
        <w:rPr>
          <w:rFonts w:ascii="Leelawadee UI" w:hAnsi="Leelawadee UI" w:cs="Leelawadee UI"/>
          <w:szCs w:val="20"/>
          <w:cs/>
          <w:lang w:bidi="th-TH"/>
        </w:rPr>
        <w:t>ศ</w:t>
      </w:r>
      <w:r w:rsidRPr="00997DAF">
        <w:rPr>
          <w:rFonts w:ascii="Arial" w:cs="Arial"/>
          <w:szCs w:val="20"/>
          <w:cs/>
          <w:lang w:bidi="th-TH"/>
        </w:rPr>
        <w:t>. 2563</w:t>
      </w:r>
    </w:p>
    <w:p w14:paraId="72CF5364" w14:textId="77777777" w:rsidR="00DE3431" w:rsidRPr="00997DAF" w:rsidRDefault="00DE3431" w:rsidP="00DE3431">
      <w:pPr>
        <w:rPr>
          <w:rFonts w:ascii="Arial" w:cs="Arial"/>
          <w:szCs w:val="20"/>
          <w:cs/>
          <w:lang w:bidi="th-TH"/>
        </w:rPr>
      </w:pPr>
      <w:r w:rsidRPr="00997DAF">
        <w:rPr>
          <w:rFonts w:ascii="Leelawadee UI" w:hAnsi="Leelawadee UI" w:cs="Leelawadee UI"/>
          <w:szCs w:val="20"/>
          <w:cs/>
          <w:lang w:bidi="th-TH"/>
        </w:rPr>
        <w:t>ซึ่งเริ่มต้นจากจัดตั้งธุรกิจที่มีเจ้าของเดียวในท้องถิ่นจนกระทั่งเติบโตขึ้นเป็นบริษัทระดับโลกที่มีพนักงานที่ทำงานในด้านเทคโนโลยีการเชื่อม</w:t>
      </w:r>
      <w:r w:rsidRPr="00997DAF">
        <w:rPr>
          <w:rFonts w:ascii="Arial" w:cs="Arial"/>
          <w:szCs w:val="20"/>
          <w:cs/>
          <w:lang w:bidi="th-TH"/>
        </w:rPr>
        <w:t xml:space="preserve"> </w:t>
      </w:r>
      <w:r w:rsidRPr="00997DAF">
        <w:rPr>
          <w:rFonts w:ascii="Leelawadee UI" w:hAnsi="Leelawadee UI" w:cs="Leelawadee UI"/>
          <w:szCs w:val="20"/>
          <w:cs/>
          <w:lang w:bidi="th-TH"/>
        </w:rPr>
        <w:t>ระบบโฟโตโวลตาอิกและระบบประจุแบตเตอรี่มากกว่า</w:t>
      </w:r>
      <w:r w:rsidRPr="00997DAF">
        <w:rPr>
          <w:rFonts w:ascii="Arial" w:cs="Arial"/>
          <w:szCs w:val="20"/>
          <w:cs/>
          <w:lang w:bidi="th-TH"/>
        </w:rPr>
        <w:t xml:space="preserve"> 5,440 </w:t>
      </w:r>
      <w:r w:rsidRPr="00997DAF">
        <w:rPr>
          <w:rFonts w:ascii="Leelawadee UI" w:hAnsi="Leelawadee UI" w:cs="Leelawadee UI"/>
          <w:szCs w:val="20"/>
          <w:cs/>
          <w:lang w:bidi="th-TH"/>
        </w:rPr>
        <w:t>คนทั่วโลก</w:t>
      </w:r>
    </w:p>
    <w:p w14:paraId="16BF1346" w14:textId="77777777" w:rsidR="00DE3431" w:rsidRPr="00997DAF" w:rsidRDefault="00DE3431" w:rsidP="00DE3431">
      <w:pPr>
        <w:rPr>
          <w:rFonts w:ascii="Arial" w:cs="Arial"/>
          <w:szCs w:val="20"/>
          <w:cs/>
          <w:lang w:bidi="th-TH"/>
        </w:rPr>
      </w:pPr>
      <w:r w:rsidRPr="00997DAF">
        <w:rPr>
          <w:rFonts w:ascii="Arial" w:cs="Arial"/>
          <w:szCs w:val="20"/>
          <w:cs/>
          <w:lang w:bidi="th-TH"/>
        </w:rPr>
        <w:t xml:space="preserve">Fronius </w:t>
      </w:r>
      <w:r w:rsidRPr="00997DAF">
        <w:rPr>
          <w:rFonts w:ascii="Leelawadee UI" w:hAnsi="Leelawadee UI" w:cs="Leelawadee UI" w:hint="cs"/>
          <w:szCs w:val="20"/>
          <w:cs/>
          <w:lang w:bidi="th-TH"/>
        </w:rPr>
        <w:t>มีบริษัทระหว่างประเทศจำนวน</w:t>
      </w:r>
      <w:r w:rsidRPr="00997DAF">
        <w:rPr>
          <w:rFonts w:ascii="Arial" w:cs="Arial"/>
          <w:szCs w:val="20"/>
          <w:cs/>
          <w:lang w:bidi="th-TH"/>
        </w:rPr>
        <w:t xml:space="preserve"> 34 </w:t>
      </w:r>
      <w:r w:rsidRPr="00997DAF">
        <w:rPr>
          <w:rFonts w:ascii="Leelawadee UI" w:hAnsi="Leelawadee UI" w:cs="Leelawadee UI" w:hint="cs"/>
          <w:szCs w:val="20"/>
          <w:cs/>
          <w:lang w:bidi="th-TH"/>
        </w:rPr>
        <w:t>แห่ง</w:t>
      </w:r>
      <w:r w:rsidRPr="00997DAF">
        <w:rPr>
          <w:rFonts w:ascii="Arial" w:cs="Arial"/>
          <w:szCs w:val="20"/>
          <w:cs/>
          <w:lang w:bidi="th-TH"/>
        </w:rPr>
        <w:t xml:space="preserve"> </w:t>
      </w:r>
      <w:r w:rsidRPr="00997DAF">
        <w:rPr>
          <w:rFonts w:ascii="Leelawadee UI" w:hAnsi="Leelawadee UI" w:cs="Leelawadee UI" w:hint="cs"/>
          <w:szCs w:val="20"/>
          <w:cs/>
          <w:lang w:bidi="th-TH"/>
        </w:rPr>
        <w:t>คู่ค้าบริการขาย</w:t>
      </w:r>
      <w:r w:rsidRPr="00997DAF">
        <w:rPr>
          <w:rFonts w:ascii="Arial" w:cs="Arial"/>
          <w:szCs w:val="20"/>
          <w:cs/>
          <w:lang w:bidi="th-TH"/>
        </w:rPr>
        <w:t xml:space="preserve"> </w:t>
      </w:r>
      <w:r w:rsidRPr="00997DAF">
        <w:rPr>
          <w:rFonts w:ascii="Leelawadee UI" w:hAnsi="Leelawadee UI" w:cs="Leelawadee UI" w:hint="cs"/>
          <w:szCs w:val="20"/>
          <w:cs/>
          <w:lang w:bidi="th-TH"/>
        </w:rPr>
        <w:t>และตัวแทนจำหน่ายในประเทศต่าง</w:t>
      </w:r>
      <w:r w:rsidRPr="00997DAF">
        <w:rPr>
          <w:rFonts w:ascii="Arial" w:cs="Arial"/>
          <w:szCs w:val="20"/>
          <w:cs/>
          <w:lang w:bidi="th-TH"/>
        </w:rPr>
        <w:t xml:space="preserve"> </w:t>
      </w:r>
      <w:r w:rsidRPr="00997DAF">
        <w:rPr>
          <w:rFonts w:ascii="Leelawadee UI" w:hAnsi="Leelawadee UI" w:cs="Leelawadee UI" w:hint="cs"/>
          <w:szCs w:val="20"/>
          <w:cs/>
          <w:lang w:bidi="th-TH"/>
        </w:rPr>
        <w:t>ๆ</w:t>
      </w:r>
      <w:r w:rsidRPr="00997DAF">
        <w:rPr>
          <w:rFonts w:ascii="Arial" w:cs="Arial"/>
          <w:szCs w:val="20"/>
          <w:cs/>
          <w:lang w:bidi="th-TH"/>
        </w:rPr>
        <w:t xml:space="preserve"> </w:t>
      </w:r>
      <w:r w:rsidRPr="00997DAF">
        <w:rPr>
          <w:rFonts w:ascii="Leelawadee UI" w:hAnsi="Leelawadee UI" w:cs="Leelawadee UI" w:hint="cs"/>
          <w:szCs w:val="20"/>
          <w:cs/>
          <w:lang w:bidi="th-TH"/>
        </w:rPr>
        <w:t>มากกว่า</w:t>
      </w:r>
      <w:r w:rsidRPr="00997DAF">
        <w:rPr>
          <w:rFonts w:ascii="Arial" w:cs="Arial"/>
          <w:szCs w:val="20"/>
          <w:cs/>
          <w:lang w:bidi="th-TH"/>
        </w:rPr>
        <w:t xml:space="preserve"> 60 </w:t>
      </w:r>
      <w:r w:rsidRPr="00997DAF">
        <w:rPr>
          <w:rFonts w:ascii="Leelawadee UI" w:hAnsi="Leelawadee UI" w:cs="Leelawadee UI" w:hint="cs"/>
          <w:szCs w:val="20"/>
          <w:cs/>
          <w:lang w:bidi="th-TH"/>
        </w:rPr>
        <w:t>ประเทศซึ่งทำให้บริษัทสามารถครองส่วนแบ่งในตลาดส่งออกได้ถึง</w:t>
      </w:r>
      <w:r w:rsidRPr="00997DAF">
        <w:rPr>
          <w:rFonts w:ascii="Arial" w:cs="Arial"/>
          <w:szCs w:val="20"/>
          <w:cs/>
          <w:lang w:bidi="th-TH"/>
        </w:rPr>
        <w:t xml:space="preserve"> 93 </w:t>
      </w:r>
      <w:r w:rsidRPr="00997DAF">
        <w:rPr>
          <w:rFonts w:ascii="Leelawadee UI" w:hAnsi="Leelawadee UI" w:cs="Leelawadee UI" w:hint="cs"/>
          <w:szCs w:val="20"/>
          <w:cs/>
          <w:lang w:bidi="th-TH"/>
        </w:rPr>
        <w:t>เปอร์เซ็นต์</w:t>
      </w:r>
      <w:r w:rsidRPr="00997DAF">
        <w:rPr>
          <w:rFonts w:ascii="Arial" w:cs="Arial"/>
          <w:szCs w:val="20"/>
          <w:cs/>
          <w:lang w:bidi="th-TH"/>
        </w:rPr>
        <w:t xml:space="preserve"> </w:t>
      </w:r>
      <w:r w:rsidRPr="00997DAF">
        <w:rPr>
          <w:rFonts w:ascii="Leelawadee UI" w:hAnsi="Leelawadee UI" w:cs="Leelawadee UI" w:hint="cs"/>
          <w:szCs w:val="20"/>
          <w:cs/>
          <w:lang w:bidi="th-TH"/>
        </w:rPr>
        <w:t>ผลิตภัณฑ์ที่มีความก้าวหน้า</w:t>
      </w:r>
      <w:r w:rsidRPr="00997DAF">
        <w:rPr>
          <w:rFonts w:ascii="Arial" w:cs="Arial"/>
          <w:szCs w:val="20"/>
          <w:cs/>
          <w:lang w:bidi="th-TH"/>
        </w:rPr>
        <w:t xml:space="preserve"> </w:t>
      </w:r>
      <w:r w:rsidRPr="00997DAF">
        <w:rPr>
          <w:rFonts w:ascii="Leelawadee UI" w:hAnsi="Leelawadee UI" w:cs="Leelawadee UI" w:hint="cs"/>
          <w:szCs w:val="20"/>
          <w:cs/>
          <w:lang w:bidi="th-TH"/>
        </w:rPr>
        <w:t>การบริการที่ครอบคลุม</w:t>
      </w:r>
      <w:r w:rsidRPr="00997DAF">
        <w:rPr>
          <w:rFonts w:ascii="Arial" w:cs="Arial"/>
          <w:szCs w:val="20"/>
          <w:cs/>
          <w:lang w:bidi="th-TH"/>
        </w:rPr>
        <w:t xml:space="preserve"> </w:t>
      </w:r>
      <w:r w:rsidRPr="00997DAF">
        <w:rPr>
          <w:rFonts w:ascii="Leelawadee UI" w:hAnsi="Leelawadee UI" w:cs="Leelawadee UI" w:hint="cs"/>
          <w:szCs w:val="20"/>
          <w:cs/>
          <w:lang w:bidi="th-TH"/>
        </w:rPr>
        <w:t>และสิทธิบัตรที่ได้รับกว่า</w:t>
      </w:r>
      <w:r w:rsidRPr="00997DAF">
        <w:rPr>
          <w:rFonts w:ascii="Arial" w:cs="Arial"/>
          <w:szCs w:val="20"/>
          <w:cs/>
          <w:lang w:bidi="th-TH"/>
        </w:rPr>
        <w:t xml:space="preserve"> 1264 </w:t>
      </w:r>
      <w:r w:rsidRPr="00997DAF">
        <w:rPr>
          <w:rFonts w:ascii="Leelawadee UI" w:hAnsi="Leelawadee UI" w:cs="Leelawadee UI" w:hint="cs"/>
          <w:szCs w:val="20"/>
          <w:cs/>
          <w:lang w:bidi="th-TH"/>
        </w:rPr>
        <w:t>รายการเป็นการยืนยันสถานะของบริษัท</w:t>
      </w:r>
      <w:r w:rsidRPr="00997DAF">
        <w:rPr>
          <w:rFonts w:ascii="Arial" w:cs="Arial"/>
          <w:szCs w:val="20"/>
          <w:cs/>
          <w:lang w:bidi="th-TH"/>
        </w:rPr>
        <w:t xml:space="preserve"> Fronius </w:t>
      </w:r>
      <w:r w:rsidRPr="00997DAF">
        <w:rPr>
          <w:rFonts w:ascii="Leelawadee UI" w:hAnsi="Leelawadee UI" w:cs="Leelawadee UI" w:hint="cs"/>
          <w:szCs w:val="20"/>
          <w:cs/>
          <w:lang w:bidi="th-TH"/>
        </w:rPr>
        <w:t>ในฐานะของผู้นำนวัตกรรมในตลาดโลก</w:t>
      </w:r>
      <w:r w:rsidRPr="00997DAF">
        <w:rPr>
          <w:rFonts w:ascii="Arial" w:cs="Arial"/>
          <w:szCs w:val="20"/>
          <w:cs/>
          <w:lang w:bidi="th-TH"/>
        </w:rPr>
        <w:t xml:space="preserve"> </w:t>
      </w:r>
    </w:p>
    <w:p w14:paraId="3B53264B" w14:textId="77777777" w:rsidR="00DE3431" w:rsidRPr="00997DAF" w:rsidRDefault="00DE3431" w:rsidP="00DE3431">
      <w:pPr>
        <w:rPr>
          <w:rFonts w:ascii="Arial" w:cs="Arial"/>
          <w:szCs w:val="20"/>
          <w:cs/>
          <w:lang w:bidi="th-TH"/>
        </w:rPr>
      </w:pPr>
    </w:p>
    <w:p w14:paraId="7FF0D81E" w14:textId="77777777" w:rsidR="00DE3431" w:rsidRPr="00997DAF" w:rsidRDefault="00DE3431" w:rsidP="00DE3431">
      <w:pPr>
        <w:rPr>
          <w:rFonts w:ascii="Arial" w:cs="Arial"/>
          <w:b/>
          <w:bCs/>
          <w:szCs w:val="20"/>
          <w:cs/>
          <w:lang w:bidi="th-TH"/>
        </w:rPr>
      </w:pPr>
    </w:p>
    <w:p w14:paraId="76EE1A22" w14:textId="77777777" w:rsidR="00DE3431" w:rsidRPr="00997DAF" w:rsidRDefault="00DE3431" w:rsidP="00DE3431">
      <w:pPr>
        <w:rPr>
          <w:rFonts w:ascii="Arial" w:cs="Arial"/>
          <w:b/>
          <w:szCs w:val="25"/>
          <w:cs/>
          <w:lang w:bidi="th-TH"/>
        </w:rPr>
      </w:pPr>
    </w:p>
    <w:p w14:paraId="31800EB7" w14:textId="66D9CA8F" w:rsidR="00DE3431" w:rsidRPr="00997DAF" w:rsidRDefault="00DE3431" w:rsidP="0070496C">
      <w:pPr>
        <w:ind w:right="29"/>
        <w:rPr>
          <w:rFonts w:ascii="Arial" w:cs="Arial"/>
          <w:szCs w:val="25"/>
          <w:cs/>
          <w:lang w:bidi="th-TH"/>
        </w:rPr>
      </w:pPr>
      <w:r w:rsidRPr="00997DAF">
        <w:rPr>
          <w:rFonts w:ascii="Leelawadee UI" w:hAnsi="Leelawadee UI" w:cs="Leelawadee UI" w:hint="cs"/>
          <w:b/>
          <w:bCs/>
          <w:szCs w:val="20"/>
          <w:cs/>
          <w:lang w:bidi="th-TH"/>
        </w:rPr>
        <w:t>สำหรับข้อมูลเพิ่มเติม</w:t>
      </w:r>
      <w:r w:rsidRPr="00997DAF">
        <w:rPr>
          <w:rFonts w:ascii="Arial" w:cs="Arial"/>
          <w:b/>
          <w:bCs/>
          <w:szCs w:val="20"/>
          <w:cs/>
          <w:lang w:bidi="th-TH"/>
        </w:rPr>
        <w:t xml:space="preserve"> </w:t>
      </w:r>
      <w:r w:rsidRPr="00997DAF">
        <w:rPr>
          <w:rFonts w:ascii="Leelawadee UI" w:hAnsi="Leelawadee UI" w:cs="Leelawadee UI" w:hint="cs"/>
          <w:b/>
          <w:bCs/>
          <w:szCs w:val="20"/>
          <w:cs/>
          <w:lang w:bidi="th-TH"/>
        </w:rPr>
        <w:t>โปรดติดต่อ</w:t>
      </w:r>
      <w:r w:rsidRPr="00997DAF">
        <w:rPr>
          <w:rFonts w:ascii="Arial" w:cs="Arial"/>
          <w:b/>
          <w:bCs/>
          <w:szCs w:val="20"/>
          <w:cs/>
          <w:lang w:bidi="th-TH"/>
        </w:rPr>
        <w:t>:</w:t>
      </w:r>
    </w:p>
    <w:p w14:paraId="18C14BC3" w14:textId="77777777" w:rsidR="00DE3431" w:rsidRPr="00997DAF" w:rsidRDefault="00DE3431" w:rsidP="00DE3431">
      <w:pPr>
        <w:rPr>
          <w:rFonts w:ascii="Arial" w:cs="Arial"/>
          <w:szCs w:val="20"/>
          <w:cs/>
          <w:lang w:bidi="th-TH"/>
        </w:rPr>
      </w:pPr>
      <w:r w:rsidRPr="00997DAF">
        <w:rPr>
          <w:rFonts w:ascii="Leelawadee UI" w:hAnsi="Leelawadee UI" w:cs="Leelawadee UI" w:hint="cs"/>
          <w:szCs w:val="20"/>
          <w:cs/>
          <w:lang w:bidi="th-TH"/>
        </w:rPr>
        <w:t>ประเทศไทย</w:t>
      </w:r>
      <w:r w:rsidRPr="00997DAF">
        <w:rPr>
          <w:rFonts w:ascii="Arial" w:cs="Arial"/>
          <w:szCs w:val="20"/>
          <w:cs/>
          <w:lang w:bidi="th-TH"/>
        </w:rPr>
        <w:t xml:space="preserve">: </w:t>
      </w:r>
    </w:p>
    <w:p w14:paraId="4A84440B" w14:textId="77777777" w:rsidR="00DE3431" w:rsidRPr="00997DAF" w:rsidRDefault="00DE3431" w:rsidP="00DE3431">
      <w:pPr>
        <w:pStyle w:val="NurText"/>
        <w:rPr>
          <w:rFonts w:ascii="Arial" w:hAnsi="Arial" w:cs="Arial"/>
          <w:rtl/>
        </w:rPr>
      </w:pPr>
      <w:r w:rsidRPr="00997DAF">
        <w:rPr>
          <w:rFonts w:ascii="Arial" w:hAnsi="Arial" w:cs="Arial"/>
          <w:szCs w:val="24"/>
          <w:cs/>
          <w:lang w:val="de-AT" w:bidi="th-TH"/>
        </w:rPr>
        <w:t xml:space="preserve">Ms </w:t>
      </w:r>
      <w:r w:rsidRPr="00997DAF">
        <w:rPr>
          <w:rFonts w:ascii="Arial" w:hAnsi="Arial" w:cs="Arial"/>
          <w:szCs w:val="24"/>
          <w:lang w:val="de-AT"/>
        </w:rPr>
        <w:t>Premsuda Charakamut</w:t>
      </w:r>
      <w:r w:rsidRPr="00997DAF">
        <w:rPr>
          <w:rFonts w:ascii="Arial" w:hAnsi="Arial" w:cs="Arial"/>
          <w:rtl/>
        </w:rPr>
        <w:t xml:space="preserve"> </w:t>
      </w:r>
      <w:r w:rsidRPr="00997DAF">
        <w:rPr>
          <w:rFonts w:ascii="Arial" w:hAnsi="Arial" w:cs="Arial"/>
          <w:cs/>
          <w:lang w:val="de-AT" w:bidi="th-TH"/>
        </w:rPr>
        <w:t>,</w:t>
      </w:r>
      <w:r w:rsidRPr="00997DAF">
        <w:rPr>
          <w:rFonts w:ascii="Arial" w:hAnsi="Arial" w:cs="Arial"/>
          <w:cs/>
          <w:lang w:bidi="th-TH"/>
        </w:rPr>
        <w:t xml:space="preserve"> </w:t>
      </w:r>
      <w:r w:rsidRPr="00997DAF">
        <w:rPr>
          <w:rFonts w:ascii="Leelawadee UI" w:hAnsi="Leelawadee UI" w:cs="Leelawadee UI" w:hint="cs"/>
          <w:cs/>
          <w:lang w:bidi="th-TH"/>
        </w:rPr>
        <w:t>โทรศัพท์</w:t>
      </w:r>
      <w:r w:rsidRPr="00997DAF">
        <w:rPr>
          <w:rFonts w:ascii="Arial" w:hAnsi="Arial" w:cs="Arial"/>
          <w:cs/>
          <w:lang w:bidi="th-TH"/>
        </w:rPr>
        <w:t>: +66 613 852 093</w:t>
      </w:r>
    </w:p>
    <w:p w14:paraId="4F33296B" w14:textId="77777777" w:rsidR="00DE3431" w:rsidRPr="00997DAF" w:rsidRDefault="00DE3431" w:rsidP="00DE3431">
      <w:pPr>
        <w:pStyle w:val="NurText"/>
        <w:rPr>
          <w:rFonts w:ascii="Arial" w:hAnsi="Arial" w:cs="Arial"/>
          <w:cs/>
          <w:lang w:eastAsia="de-DE" w:bidi="th-TH"/>
        </w:rPr>
      </w:pPr>
      <w:r w:rsidRPr="00997DAF">
        <w:rPr>
          <w:rFonts w:ascii="Leelawadee UI" w:hAnsi="Leelawadee UI" w:cs="Leelawadee UI" w:hint="cs"/>
          <w:cs/>
          <w:lang w:bidi="th-TH"/>
        </w:rPr>
        <w:t>อีเมล</w:t>
      </w:r>
      <w:r w:rsidRPr="00997DAF">
        <w:rPr>
          <w:rFonts w:ascii="Arial" w:hAnsi="Arial" w:cs="Arial"/>
          <w:cs/>
          <w:lang w:bidi="th-TH"/>
        </w:rPr>
        <w:t xml:space="preserve">: </w:t>
      </w:r>
      <w:hyperlink r:id="rId16" w:history="1">
        <w:r w:rsidRPr="00997DAF">
          <w:rPr>
            <w:rStyle w:val="Hyperlink"/>
            <w:rFonts w:ascii="Arial" w:hAnsi="Arial" w:cs="Arial"/>
            <w:cs/>
            <w:lang w:bidi="th-TH"/>
          </w:rPr>
          <w:t>Charakamut.Premsuda@fronius.com</w:t>
        </w:r>
      </w:hyperlink>
    </w:p>
    <w:p w14:paraId="78C8DC63" w14:textId="77777777" w:rsidR="00DE3431" w:rsidRPr="00997DAF" w:rsidRDefault="00DE3431" w:rsidP="00DE3431">
      <w:pPr>
        <w:autoSpaceDE w:val="0"/>
        <w:autoSpaceDN w:val="0"/>
        <w:rPr>
          <w:rFonts w:ascii="Arial" w:cs="Arial"/>
          <w:szCs w:val="20"/>
          <w:lang w:val="it-IT" w:bidi="th-TH"/>
        </w:rPr>
      </w:pPr>
    </w:p>
    <w:p w14:paraId="4CBBBF18" w14:textId="77777777" w:rsidR="00DE3431" w:rsidRPr="00997DAF" w:rsidRDefault="00DE3431" w:rsidP="00DE3431">
      <w:pPr>
        <w:ind w:right="29"/>
        <w:rPr>
          <w:rFonts w:ascii="Arial" w:cs="Arial"/>
          <w:szCs w:val="20"/>
          <w:lang w:val="it-IT"/>
        </w:rPr>
      </w:pPr>
    </w:p>
    <w:p w14:paraId="599EE2BE" w14:textId="77777777" w:rsidR="00DE3431" w:rsidRPr="00997DAF" w:rsidRDefault="00DE3431" w:rsidP="00DE3431">
      <w:pPr>
        <w:ind w:right="29"/>
        <w:rPr>
          <w:rFonts w:ascii="Arial" w:cs="Arial"/>
          <w:b/>
          <w:bCs/>
          <w:szCs w:val="20"/>
          <w:cs/>
          <w:lang w:bidi="th-TH"/>
        </w:rPr>
      </w:pPr>
      <w:r w:rsidRPr="00997DAF">
        <w:rPr>
          <w:rFonts w:ascii="Leelawadee UI" w:hAnsi="Leelawadee UI" w:cs="Leelawadee UI" w:hint="cs"/>
          <w:b/>
          <w:bCs/>
          <w:szCs w:val="20"/>
          <w:cs/>
          <w:lang w:bidi="th-TH"/>
        </w:rPr>
        <w:t>โปรดส่งสำเนาเอกสารของผู้ประพันธ์ไปยังตัวแทนของเรา</w:t>
      </w:r>
      <w:r w:rsidRPr="00997DAF">
        <w:rPr>
          <w:rFonts w:ascii="Arial" w:cs="Arial"/>
          <w:b/>
          <w:bCs/>
          <w:szCs w:val="20"/>
          <w:cs/>
          <w:lang w:bidi="th-TH"/>
        </w:rPr>
        <w:t>:</w:t>
      </w:r>
    </w:p>
    <w:p w14:paraId="3F6D89DC" w14:textId="77777777" w:rsidR="00DE3431" w:rsidRPr="00997DAF" w:rsidRDefault="00DE3431" w:rsidP="00DE3431">
      <w:pPr>
        <w:ind w:right="29"/>
        <w:rPr>
          <w:rFonts w:ascii="Arial" w:cs="Arial"/>
          <w:szCs w:val="20"/>
          <w:lang w:val="de-AT"/>
        </w:rPr>
      </w:pPr>
      <w:r w:rsidRPr="00997DAF">
        <w:rPr>
          <w:rFonts w:ascii="Arial" w:cs="Arial"/>
          <w:lang w:val="de-AT"/>
        </w:rPr>
        <w:t>a1kommunikation Schweizer GmbH, FAO Kirsten Ludwig,</w:t>
      </w:r>
    </w:p>
    <w:p w14:paraId="684E99E8" w14:textId="77777777" w:rsidR="00DE3431" w:rsidRPr="00997DAF" w:rsidRDefault="00DE3431" w:rsidP="00DE3431">
      <w:pPr>
        <w:ind w:right="29"/>
        <w:rPr>
          <w:rFonts w:ascii="Arial" w:cs="Arial"/>
          <w:szCs w:val="20"/>
          <w:lang w:val="de-AT"/>
        </w:rPr>
      </w:pPr>
      <w:r w:rsidRPr="00997DAF">
        <w:rPr>
          <w:rFonts w:ascii="Arial" w:cs="Arial"/>
          <w:lang w:val="de-AT"/>
        </w:rPr>
        <w:t>Oberdorfstraße 31 A, 70794 Filderstadt, Germany,</w:t>
      </w:r>
    </w:p>
    <w:p w14:paraId="2A734315" w14:textId="77777777" w:rsidR="00DE3431" w:rsidRPr="00997DAF" w:rsidRDefault="00DE3431" w:rsidP="00DE3431">
      <w:pPr>
        <w:ind w:right="29"/>
        <w:rPr>
          <w:rFonts w:ascii="Arial" w:cs="Arial"/>
          <w:szCs w:val="20"/>
          <w:lang w:val="de-AT"/>
        </w:rPr>
      </w:pPr>
      <w:r w:rsidRPr="00997DAF">
        <w:rPr>
          <w:rFonts w:ascii="Leelawadee UI" w:hAnsi="Leelawadee UI" w:cs="Leelawadee UI" w:hint="cs"/>
          <w:szCs w:val="20"/>
          <w:cs/>
          <w:lang w:bidi="th-TH"/>
        </w:rPr>
        <w:t>โทรศัพท์</w:t>
      </w:r>
      <w:r w:rsidRPr="00997DAF">
        <w:rPr>
          <w:rFonts w:ascii="Arial" w:cs="Arial"/>
          <w:lang w:val="de-AT"/>
        </w:rPr>
        <w:t xml:space="preserve">: +49 (0)711 9454161 20, </w:t>
      </w:r>
      <w:r w:rsidRPr="00997DAF">
        <w:rPr>
          <w:rFonts w:ascii="Leelawadee UI" w:hAnsi="Leelawadee UI" w:cs="Leelawadee UI" w:hint="cs"/>
          <w:szCs w:val="20"/>
          <w:cs/>
          <w:lang w:bidi="th-TH"/>
        </w:rPr>
        <w:t>อีเมล</w:t>
      </w:r>
      <w:r w:rsidRPr="00997DAF">
        <w:rPr>
          <w:rFonts w:ascii="Arial" w:cs="Arial"/>
          <w:lang w:val="de-AT"/>
        </w:rPr>
        <w:t xml:space="preserve">: </w:t>
      </w:r>
      <w:hyperlink r:id="rId17" w:history="1">
        <w:r w:rsidRPr="00997DAF">
          <w:rPr>
            <w:rFonts w:ascii="Arial" w:cs="Arial"/>
            <w:color w:val="0000FF"/>
            <w:szCs w:val="20"/>
            <w:u w:val="single"/>
            <w:lang w:val="de-AT"/>
          </w:rPr>
          <w:t>Kirsten.Ludwig@a1kommunikation.de</w:t>
        </w:r>
      </w:hyperlink>
    </w:p>
    <w:p w14:paraId="22E14264" w14:textId="77777777" w:rsidR="00DE3431" w:rsidRPr="00997DAF" w:rsidRDefault="00DE3431" w:rsidP="00DE3431">
      <w:pPr>
        <w:rPr>
          <w:rFonts w:ascii="Arial" w:cs="Arial"/>
          <w:szCs w:val="20"/>
          <w:lang w:val="de-AT"/>
        </w:rPr>
      </w:pPr>
    </w:p>
    <w:p w14:paraId="36BCADED" w14:textId="77777777" w:rsidR="00DE3431" w:rsidRPr="00997DAF" w:rsidRDefault="00DE3431" w:rsidP="00DE3431">
      <w:pPr>
        <w:rPr>
          <w:rFonts w:ascii="Arial" w:cs="Arial"/>
          <w:szCs w:val="20"/>
          <w:lang w:val="de-DE"/>
        </w:rPr>
      </w:pPr>
    </w:p>
    <w:p w14:paraId="7F692E64" w14:textId="77777777" w:rsidR="00DE3431" w:rsidRPr="00997DAF" w:rsidRDefault="00DE3431" w:rsidP="00DE3431">
      <w:pPr>
        <w:rPr>
          <w:rFonts w:ascii="Arial" w:cs="Arial"/>
          <w:vanish/>
          <w:szCs w:val="20"/>
          <w:lang w:val="de-DE"/>
        </w:rPr>
      </w:pPr>
      <w:r w:rsidRPr="00997DAF">
        <w:rPr>
          <w:rFonts w:ascii="Leelawadee UI" w:hAnsi="Leelawadee UI" w:cs="Leelawadee UI" w:hint="cs"/>
          <w:szCs w:val="20"/>
          <w:cs/>
          <w:lang w:bidi="th-TH"/>
        </w:rPr>
        <w:t>สำหรับบทความเพิ่มเติม</w:t>
      </w:r>
      <w:r w:rsidRPr="00997DAF">
        <w:rPr>
          <w:rFonts w:ascii="Arial" w:cs="Arial"/>
          <w:lang w:val="de-DE"/>
        </w:rPr>
        <w:t xml:space="preserve"> </w:t>
      </w:r>
      <w:r w:rsidRPr="00997DAF">
        <w:rPr>
          <w:rFonts w:ascii="Leelawadee UI" w:hAnsi="Leelawadee UI" w:cs="Leelawadee UI" w:hint="cs"/>
          <w:szCs w:val="20"/>
          <w:cs/>
          <w:lang w:bidi="th-TH"/>
        </w:rPr>
        <w:t>โปรดไปยังบล็อกของเราได้ที่</w:t>
      </w:r>
      <w:r w:rsidRPr="00997DAF">
        <w:rPr>
          <w:rFonts w:ascii="Arial" w:cs="Arial"/>
          <w:lang w:val="de-DE"/>
        </w:rPr>
        <w:t xml:space="preserve"> blog.perfectwelding.fronius.com </w:t>
      </w:r>
      <w:r w:rsidRPr="00997DAF">
        <w:rPr>
          <w:rFonts w:ascii="Leelawadee UI" w:hAnsi="Leelawadee UI" w:cs="Leelawadee UI" w:hint="cs"/>
          <w:szCs w:val="20"/>
          <w:cs/>
          <w:lang w:bidi="th-TH"/>
        </w:rPr>
        <w:t>และติดตามเราได้ทาง</w:t>
      </w:r>
      <w:r w:rsidRPr="00997DAF">
        <w:rPr>
          <w:rFonts w:ascii="Arial" w:cs="Arial"/>
          <w:lang w:val="de-DE"/>
        </w:rPr>
        <w:t xml:space="preserve"> Facebook (froniuswelding), Twitter (froniusintweld), LinkedIn (perfect-welding), Instagram (froniuswelding) </w:t>
      </w:r>
      <w:r w:rsidRPr="00997DAF">
        <w:rPr>
          <w:rFonts w:ascii="Leelawadee UI" w:hAnsi="Leelawadee UI" w:cs="Leelawadee UI" w:hint="cs"/>
          <w:szCs w:val="20"/>
          <w:cs/>
          <w:lang w:bidi="th-TH"/>
        </w:rPr>
        <w:t>และ</w:t>
      </w:r>
      <w:r w:rsidRPr="00997DAF">
        <w:rPr>
          <w:rFonts w:ascii="Arial" w:cs="Arial"/>
          <w:lang w:val="de-DE"/>
        </w:rPr>
        <w:t xml:space="preserve"> YouTube (froniuswelding)!</w:t>
      </w:r>
      <w:r w:rsidRPr="00997DAF">
        <w:rPr>
          <w:rFonts w:ascii="Arial" w:cs="Arial"/>
          <w:vanish/>
          <w:szCs w:val="20"/>
          <w:lang w:val="de-DE"/>
        </w:rPr>
        <w:t>Fotos: Fronius International GmbH, Abdruck honorarfrei</w:t>
      </w:r>
    </w:p>
    <w:p w14:paraId="0125B59B" w14:textId="77777777" w:rsidR="00DE3431" w:rsidRPr="00997DAF" w:rsidRDefault="00DE3431" w:rsidP="00DE3431">
      <w:pPr>
        <w:rPr>
          <w:rFonts w:ascii="Arial" w:cs="Arial"/>
          <w:vanish/>
          <w:szCs w:val="20"/>
          <w:lang w:val="de-DE"/>
        </w:rPr>
      </w:pPr>
    </w:p>
    <w:p w14:paraId="1EB4B7C7" w14:textId="77777777" w:rsidR="00DE3431" w:rsidRPr="00997DAF" w:rsidRDefault="00DE3431" w:rsidP="00DE3431">
      <w:pPr>
        <w:rPr>
          <w:rFonts w:ascii="Arial" w:cs="Arial"/>
          <w:b/>
          <w:vanish/>
          <w:szCs w:val="20"/>
          <w:lang w:val="de-DE"/>
        </w:rPr>
      </w:pPr>
    </w:p>
    <w:p w14:paraId="15FB172D" w14:textId="77777777" w:rsidR="00DE3431" w:rsidRPr="00997DAF" w:rsidRDefault="00DE3431" w:rsidP="00DE3431">
      <w:pPr>
        <w:rPr>
          <w:rFonts w:ascii="Arial" w:cs="Arial"/>
          <w:b/>
          <w:vanish/>
          <w:szCs w:val="20"/>
          <w:lang w:val="de-DE"/>
        </w:rPr>
      </w:pPr>
    </w:p>
    <w:p w14:paraId="5CB4DC12" w14:textId="77777777" w:rsidR="00DE3431" w:rsidRPr="00997DAF" w:rsidRDefault="00DE3431" w:rsidP="00DE3431">
      <w:pPr>
        <w:rPr>
          <w:rFonts w:ascii="Arial" w:cs="Arial"/>
          <w:vanish/>
          <w:szCs w:val="20"/>
          <w:lang w:val="de-DE"/>
        </w:rPr>
      </w:pPr>
      <w:r w:rsidRPr="00997DAF">
        <w:rPr>
          <w:rFonts w:ascii="Arial" w:cs="Arial"/>
          <w:b/>
          <w:vanish/>
          <w:szCs w:val="20"/>
          <w:lang w:val="de-DE"/>
        </w:rPr>
        <w:t>Business Unit Perfect Welding</w:t>
      </w:r>
    </w:p>
    <w:p w14:paraId="216B8202" w14:textId="77777777" w:rsidR="00DE3431" w:rsidRPr="00997DAF" w:rsidRDefault="00DE3431" w:rsidP="00DE3431">
      <w:pPr>
        <w:rPr>
          <w:rFonts w:ascii="Arial" w:cs="Arial"/>
          <w:vanish/>
          <w:szCs w:val="20"/>
          <w:lang w:val="de-DE"/>
        </w:rPr>
      </w:pPr>
      <w:r w:rsidRPr="00997DAF">
        <w:rPr>
          <w:rFonts w:ascii="Arial" w:cs="Arial"/>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34675241" w14:textId="77777777" w:rsidR="00DE3431" w:rsidRPr="00997DAF" w:rsidRDefault="00DE3431" w:rsidP="00DE3431">
      <w:pPr>
        <w:rPr>
          <w:rFonts w:ascii="Arial" w:cs="Arial"/>
          <w:vanish/>
          <w:szCs w:val="20"/>
          <w:lang w:val="de-AT"/>
        </w:rPr>
      </w:pPr>
    </w:p>
    <w:p w14:paraId="7ACB650C" w14:textId="77777777" w:rsidR="00DE3431" w:rsidRPr="00997DAF" w:rsidRDefault="00DE3431" w:rsidP="00DE3431">
      <w:pPr>
        <w:rPr>
          <w:rFonts w:ascii="Arial" w:cs="Arial"/>
          <w:vanish/>
          <w:szCs w:val="20"/>
          <w:lang w:val="de-AT"/>
        </w:rPr>
      </w:pPr>
    </w:p>
    <w:p w14:paraId="67F06A9A" w14:textId="77777777" w:rsidR="00DE3431" w:rsidRPr="00997DAF" w:rsidRDefault="00DE3431" w:rsidP="00DE3431">
      <w:pPr>
        <w:rPr>
          <w:rFonts w:ascii="Arial" w:cs="Arial"/>
          <w:vanish/>
          <w:szCs w:val="20"/>
          <w:lang w:val="de-DE"/>
        </w:rPr>
      </w:pPr>
      <w:r w:rsidRPr="00997DAF">
        <w:rPr>
          <w:rFonts w:ascii="Arial" w:cs="Arial"/>
          <w:b/>
          <w:vanish/>
          <w:szCs w:val="20"/>
          <w:lang w:val="de-AT"/>
        </w:rPr>
        <w:t>Fronius International GmbH</w:t>
      </w:r>
    </w:p>
    <w:p w14:paraId="0D368FDB" w14:textId="77777777" w:rsidR="00DE3431" w:rsidRPr="00997DAF" w:rsidRDefault="00DE3431" w:rsidP="00DE3431">
      <w:pPr>
        <w:rPr>
          <w:rFonts w:ascii="Arial" w:cs="Arial"/>
          <w:i/>
          <w:vanish/>
          <w:szCs w:val="20"/>
          <w:lang w:val="de-DE"/>
        </w:rPr>
      </w:pPr>
      <w:r w:rsidRPr="00997DAF">
        <w:rPr>
          <w:rFonts w:ascii="Arial" w:cs="Arial"/>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01398C58" w14:textId="77777777" w:rsidR="00DE3431" w:rsidRPr="00997DAF" w:rsidRDefault="00DE3431" w:rsidP="00DE3431">
      <w:pPr>
        <w:rPr>
          <w:rFonts w:ascii="Arial" w:cs="Arial"/>
          <w:b/>
          <w:i/>
          <w:vanish/>
          <w:szCs w:val="20"/>
          <w:lang w:val="de-DE"/>
        </w:rPr>
      </w:pPr>
    </w:p>
    <w:p w14:paraId="17C9BFE6" w14:textId="77777777" w:rsidR="00DE3431" w:rsidRPr="00997DAF" w:rsidRDefault="00DE3431" w:rsidP="00DE3431">
      <w:pPr>
        <w:rPr>
          <w:rFonts w:ascii="Arial" w:cs="Arial"/>
          <w:b/>
          <w:vanish/>
          <w:szCs w:val="20"/>
          <w:lang w:val="de-DE"/>
        </w:rPr>
      </w:pPr>
    </w:p>
    <w:p w14:paraId="31D38950" w14:textId="77777777" w:rsidR="00DE3431" w:rsidRPr="00997DAF" w:rsidRDefault="00DE3431" w:rsidP="00DE3431">
      <w:pPr>
        <w:rPr>
          <w:rFonts w:ascii="Arial" w:cs="Arial"/>
          <w:vanish/>
          <w:szCs w:val="20"/>
          <w:lang w:val="de-DE"/>
        </w:rPr>
      </w:pPr>
    </w:p>
    <w:p w14:paraId="1B478E3B" w14:textId="77777777" w:rsidR="00DE3431" w:rsidRPr="00997DAF" w:rsidRDefault="00DE3431" w:rsidP="00DE3431">
      <w:pPr>
        <w:rPr>
          <w:rFonts w:ascii="Arial" w:cs="Arial"/>
          <w:vanish/>
          <w:szCs w:val="20"/>
          <w:lang w:val="de-DE"/>
        </w:rPr>
      </w:pPr>
      <w:r w:rsidRPr="00997DAF">
        <w:rPr>
          <w:rFonts w:ascii="Arial" w:cs="Arial"/>
          <w:vanish/>
          <w:szCs w:val="20"/>
          <w:lang w:val="de-DE"/>
        </w:rPr>
        <w:t>Diese Presseinformation sowie die Bilder stehen für Sie zum Download im Internet zur Verfügung:</w:t>
      </w:r>
    </w:p>
    <w:p w14:paraId="23282632" w14:textId="77777777" w:rsidR="00DE3431" w:rsidRPr="00997DAF" w:rsidRDefault="00B34427" w:rsidP="00DE3431">
      <w:pPr>
        <w:rPr>
          <w:rFonts w:ascii="Arial" w:cs="Arial"/>
          <w:vanish/>
          <w:color w:val="0000FF"/>
          <w:szCs w:val="20"/>
          <w:u w:val="single"/>
          <w:lang w:val="de-DE"/>
        </w:rPr>
      </w:pPr>
      <w:hyperlink r:id="rId18" w:history="1">
        <w:r w:rsidR="00DE3431" w:rsidRPr="00997DAF">
          <w:rPr>
            <w:rStyle w:val="Hyperlink"/>
            <w:rFonts w:ascii="Arial" w:cs="Arial"/>
            <w:vanish/>
            <w:szCs w:val="20"/>
            <w:lang w:val="de-DE"/>
          </w:rPr>
          <w:t>www.fronius.com/de/schweisstechnik/info-center/presse</w:t>
        </w:r>
      </w:hyperlink>
    </w:p>
    <w:p w14:paraId="564E0333" w14:textId="77777777" w:rsidR="00DE3431" w:rsidRPr="00997DAF" w:rsidRDefault="00DE3431" w:rsidP="00DE3431">
      <w:pPr>
        <w:rPr>
          <w:rFonts w:ascii="Arial" w:cs="Arial"/>
          <w:b/>
          <w:vanish/>
          <w:szCs w:val="20"/>
          <w:lang w:val="de-DE"/>
        </w:rPr>
      </w:pPr>
    </w:p>
    <w:p w14:paraId="09DD921C" w14:textId="77777777" w:rsidR="00DE3431" w:rsidRPr="00997DAF" w:rsidRDefault="00DE3431" w:rsidP="00DE3431">
      <w:pPr>
        <w:rPr>
          <w:rFonts w:ascii="Arial" w:cs="Arial"/>
          <w:b/>
          <w:vanish/>
          <w:szCs w:val="20"/>
          <w:lang w:val="de-DE"/>
        </w:rPr>
      </w:pPr>
    </w:p>
    <w:p w14:paraId="143AFE69" w14:textId="77777777" w:rsidR="00DE3431" w:rsidRPr="00997DAF" w:rsidRDefault="00DE3431" w:rsidP="00DE3431">
      <w:pPr>
        <w:ind w:right="29"/>
        <w:rPr>
          <w:rFonts w:ascii="Arial" w:cs="Arial"/>
          <w:vanish/>
          <w:szCs w:val="20"/>
          <w:lang w:val="de-DE"/>
        </w:rPr>
      </w:pPr>
      <w:r w:rsidRPr="00997DAF">
        <w:rPr>
          <w:rFonts w:ascii="Arial" w:cs="Arial"/>
          <w:b/>
          <w:vanish/>
          <w:szCs w:val="20"/>
          <w:lang w:val="de-DE"/>
        </w:rPr>
        <w:t>Für weitere Informationen wenden Sie sich bitte an:</w:t>
      </w:r>
      <w:r w:rsidRPr="00997DAF">
        <w:rPr>
          <w:rFonts w:ascii="Arial" w:cs="Arial"/>
          <w:b/>
          <w:vanish/>
          <w:szCs w:val="20"/>
          <w:lang w:val="de-DE"/>
        </w:rPr>
        <w:br/>
      </w:r>
    </w:p>
    <w:p w14:paraId="363ECB80" w14:textId="77777777" w:rsidR="00DE3431" w:rsidRPr="00997DAF" w:rsidRDefault="00DE3431" w:rsidP="00DE3431">
      <w:pPr>
        <w:rPr>
          <w:rFonts w:ascii="Arial" w:cs="Arial"/>
          <w:vanish/>
          <w:szCs w:val="20"/>
          <w:lang w:val="de-DE"/>
        </w:rPr>
      </w:pPr>
      <w:r w:rsidRPr="00997DAF">
        <w:rPr>
          <w:rFonts w:ascii="Arial" w:cs="Arial"/>
          <w:vanish/>
          <w:szCs w:val="20"/>
          <w:lang w:val="de-DE"/>
        </w:rPr>
        <w:t xml:space="preserve">Deutschland: </w:t>
      </w:r>
    </w:p>
    <w:p w14:paraId="2211C0AC" w14:textId="77777777" w:rsidR="00DE3431" w:rsidRPr="00997DAF" w:rsidRDefault="00DE3431" w:rsidP="00DE3431">
      <w:pPr>
        <w:rPr>
          <w:rFonts w:ascii="Arial" w:cs="Arial"/>
          <w:vanish/>
          <w:szCs w:val="20"/>
          <w:lang w:val="de-DE"/>
        </w:rPr>
      </w:pPr>
      <w:r w:rsidRPr="00997DAF">
        <w:rPr>
          <w:rFonts w:ascii="Arial" w:cs="Arial"/>
          <w:vanish/>
          <w:szCs w:val="20"/>
          <w:lang w:val="de-DE"/>
        </w:rPr>
        <w:t>Frau Annette Orth, Tel.: +49 (6655) 91694-402,</w:t>
      </w:r>
    </w:p>
    <w:p w14:paraId="1E1951CA" w14:textId="77777777" w:rsidR="00DE3431" w:rsidRPr="00997DAF" w:rsidRDefault="00DE3431" w:rsidP="00DE3431">
      <w:pPr>
        <w:rPr>
          <w:rFonts w:ascii="Arial" w:cs="Arial"/>
          <w:vanish/>
          <w:szCs w:val="20"/>
          <w:lang w:val="de-DE"/>
        </w:rPr>
      </w:pPr>
      <w:r w:rsidRPr="00997DAF">
        <w:rPr>
          <w:rFonts w:ascii="Arial" w:cs="Arial"/>
          <w:vanish/>
          <w:szCs w:val="20"/>
          <w:lang w:val="de-AT"/>
        </w:rPr>
        <w:t xml:space="preserve">E-Mail: </w:t>
      </w:r>
      <w:hyperlink r:id="rId19" w:history="1">
        <w:r w:rsidRPr="00997DAF">
          <w:rPr>
            <w:rFonts w:ascii="Arial" w:cs="Arial"/>
            <w:vanish/>
            <w:color w:val="0000FF"/>
            <w:szCs w:val="20"/>
            <w:u w:val="single"/>
            <w:lang w:val="de-AT"/>
          </w:rPr>
          <w:t>orth.annette@fronius.com</w:t>
        </w:r>
      </w:hyperlink>
    </w:p>
    <w:p w14:paraId="4C637AEA" w14:textId="77777777" w:rsidR="00DE3431" w:rsidRPr="00997DAF" w:rsidRDefault="00DE3431" w:rsidP="00DE3431">
      <w:pPr>
        <w:autoSpaceDE w:val="0"/>
        <w:autoSpaceDN w:val="0"/>
        <w:rPr>
          <w:rFonts w:ascii="Arial" w:cs="Arial"/>
          <w:vanish/>
          <w:szCs w:val="20"/>
          <w:lang w:val="de-AT"/>
        </w:rPr>
      </w:pPr>
    </w:p>
    <w:p w14:paraId="1F6F3641" w14:textId="77777777" w:rsidR="00DE3431" w:rsidRPr="00997DAF" w:rsidRDefault="00DE3431" w:rsidP="00DE3431">
      <w:pPr>
        <w:ind w:right="29"/>
        <w:rPr>
          <w:rFonts w:ascii="Arial" w:cs="Arial"/>
          <w:i/>
          <w:vanish/>
          <w:szCs w:val="20"/>
          <w:lang w:val="de-DE"/>
        </w:rPr>
      </w:pPr>
      <w:r w:rsidRPr="00997DAF">
        <w:rPr>
          <w:rFonts w:ascii="Arial" w:cs="Arial"/>
          <w:vanish/>
          <w:szCs w:val="20"/>
          <w:lang w:val="de-DE"/>
        </w:rPr>
        <w:t>Österreich:</w:t>
      </w:r>
      <w:r w:rsidRPr="00997DAF">
        <w:rPr>
          <w:rFonts w:ascii="Arial" w:cs="Arial"/>
          <w:vanish/>
          <w:szCs w:val="20"/>
          <w:lang w:val="de-DE"/>
        </w:rPr>
        <w:br/>
        <w:t xml:space="preserve">Frau Ilse Mayrhofer, Tel. </w:t>
      </w:r>
      <w:r w:rsidRPr="00997DAF">
        <w:rPr>
          <w:rFonts w:ascii="Arial" w:cs="Arial"/>
          <w:vanish/>
          <w:szCs w:val="20"/>
          <w:lang w:val="de-AT"/>
        </w:rPr>
        <w:t xml:space="preserve">+43(0)7242/241-4015, </w:t>
      </w:r>
    </w:p>
    <w:p w14:paraId="08812DE3" w14:textId="77777777" w:rsidR="00DE3431" w:rsidRPr="00997DAF" w:rsidRDefault="00DE3431" w:rsidP="00DE3431">
      <w:pPr>
        <w:tabs>
          <w:tab w:val="left" w:pos="360"/>
        </w:tabs>
        <w:ind w:right="29"/>
        <w:rPr>
          <w:rFonts w:ascii="Arial" w:cs="Arial"/>
          <w:i/>
          <w:iCs/>
          <w:vanish/>
          <w:szCs w:val="20"/>
          <w:lang w:val="de-DE"/>
        </w:rPr>
      </w:pPr>
      <w:r w:rsidRPr="00997DAF">
        <w:rPr>
          <w:rFonts w:ascii="Arial" w:cs="Arial"/>
          <w:iCs/>
          <w:vanish/>
          <w:szCs w:val="20"/>
          <w:lang w:val="de-AT"/>
        </w:rPr>
        <w:t xml:space="preserve">E-Mail: </w:t>
      </w:r>
      <w:hyperlink r:id="rId20" w:history="1">
        <w:r w:rsidRPr="00997DAF">
          <w:rPr>
            <w:rFonts w:ascii="Arial" w:cs="Arial"/>
            <w:iCs/>
            <w:vanish/>
            <w:color w:val="0000FF"/>
            <w:szCs w:val="20"/>
            <w:u w:val="single"/>
            <w:lang w:val="de-AT"/>
          </w:rPr>
          <w:t>mayrhofer.ilse@fronius.com</w:t>
        </w:r>
      </w:hyperlink>
      <w:r w:rsidRPr="00997DAF">
        <w:rPr>
          <w:rFonts w:ascii="Arial" w:cs="Arial"/>
          <w:iCs/>
          <w:vanish/>
          <w:szCs w:val="20"/>
          <w:lang w:val="de-AT"/>
        </w:rPr>
        <w:t xml:space="preserve"> </w:t>
      </w:r>
    </w:p>
    <w:p w14:paraId="5ECA21DF" w14:textId="77777777" w:rsidR="00DE3431" w:rsidRPr="00997DAF" w:rsidRDefault="00DE3431" w:rsidP="00DE3431">
      <w:pPr>
        <w:rPr>
          <w:rFonts w:ascii="Arial" w:cs="Arial"/>
          <w:vanish/>
          <w:szCs w:val="20"/>
          <w:lang w:val="de-AT"/>
        </w:rPr>
      </w:pPr>
    </w:p>
    <w:p w14:paraId="0B826200" w14:textId="77777777" w:rsidR="00DE3431" w:rsidRPr="00997DAF" w:rsidRDefault="00DE3431" w:rsidP="00DE3431">
      <w:pPr>
        <w:rPr>
          <w:rFonts w:ascii="Arial" w:cs="Arial"/>
          <w:vanish/>
          <w:lang w:val="de-DE"/>
        </w:rPr>
      </w:pPr>
      <w:r w:rsidRPr="00997DAF">
        <w:rPr>
          <w:rFonts w:ascii="Arial" w:cs="Arial"/>
          <w:vanish/>
          <w:lang w:val="de-AT"/>
        </w:rPr>
        <w:t>Schweiz:</w:t>
      </w:r>
      <w:r w:rsidRPr="00997DAF">
        <w:rPr>
          <w:rFonts w:ascii="Arial" w:cs="Arial"/>
          <w:vanish/>
          <w:lang w:val="de-AT"/>
        </w:rPr>
        <w:br/>
        <w:t xml:space="preserve">Frau Monique INDERBITZIN, </w:t>
      </w:r>
      <w:r w:rsidRPr="00997DAF">
        <w:rPr>
          <w:rFonts w:ascii="Arial" w:cs="Arial"/>
          <w:vanish/>
          <w:lang w:val="de-DE"/>
        </w:rPr>
        <w:t xml:space="preserve">Tel. </w:t>
      </w:r>
      <w:r w:rsidRPr="00997DAF">
        <w:rPr>
          <w:rFonts w:ascii="Arial" w:cs="Arial"/>
          <w:vanish/>
          <w:color w:val="262626"/>
          <w:szCs w:val="20"/>
          <w:lang w:val="de-AT" w:eastAsia="de-CH"/>
        </w:rPr>
        <w:t>+41 (79) 945 76 20</w:t>
      </w:r>
      <w:r w:rsidRPr="00997DAF">
        <w:rPr>
          <w:rFonts w:ascii="Arial" w:cs="Arial"/>
          <w:vanish/>
          <w:lang w:val="de-AT"/>
        </w:rPr>
        <w:t xml:space="preserve">, </w:t>
      </w:r>
      <w:r w:rsidRPr="00997DAF">
        <w:rPr>
          <w:rFonts w:ascii="Arial" w:cs="Arial"/>
          <w:vanish/>
          <w:lang w:val="de-AT"/>
        </w:rPr>
        <w:br/>
        <w:t xml:space="preserve">E-Mail: </w:t>
      </w:r>
      <w:hyperlink r:id="rId21" w:history="1">
        <w:r w:rsidRPr="00997DAF">
          <w:rPr>
            <w:rStyle w:val="Hyperlink"/>
            <w:rFonts w:ascii="Arial" w:cs="Arial"/>
            <w:vanish/>
            <w:szCs w:val="20"/>
            <w:lang w:val="de-AT" w:eastAsia="de-CH"/>
          </w:rPr>
          <w:t>inderbitzin.monique@fronius.com</w:t>
        </w:r>
      </w:hyperlink>
    </w:p>
    <w:p w14:paraId="23F64263" w14:textId="77777777" w:rsidR="00DE3431" w:rsidRPr="00997DAF" w:rsidRDefault="00DE3431" w:rsidP="00DE3431">
      <w:pPr>
        <w:ind w:right="29"/>
        <w:rPr>
          <w:rFonts w:ascii="Arial" w:cs="Arial"/>
          <w:vanish/>
          <w:szCs w:val="20"/>
          <w:lang w:val="de-AT"/>
        </w:rPr>
      </w:pPr>
    </w:p>
    <w:p w14:paraId="395DA622" w14:textId="77777777" w:rsidR="00DE3431" w:rsidRPr="00997DAF" w:rsidRDefault="00DE3431" w:rsidP="00DE3431">
      <w:pPr>
        <w:ind w:right="29"/>
        <w:rPr>
          <w:rFonts w:ascii="Arial" w:cs="Arial"/>
          <w:vanish/>
          <w:szCs w:val="20"/>
          <w:lang w:val="de-AT"/>
        </w:rPr>
      </w:pPr>
    </w:p>
    <w:p w14:paraId="58BB3BD8" w14:textId="77777777" w:rsidR="00DE3431" w:rsidRPr="00997DAF" w:rsidRDefault="00DE3431" w:rsidP="00DE3431">
      <w:pPr>
        <w:ind w:right="29"/>
        <w:rPr>
          <w:rFonts w:ascii="Arial" w:cs="Arial"/>
          <w:b/>
          <w:vanish/>
          <w:szCs w:val="20"/>
          <w:lang w:val="de-DE"/>
        </w:rPr>
      </w:pPr>
      <w:r w:rsidRPr="00997DAF">
        <w:rPr>
          <w:rFonts w:ascii="Arial" w:cs="Arial"/>
          <w:b/>
          <w:vanish/>
          <w:szCs w:val="20"/>
          <w:lang w:val="de-DE"/>
        </w:rPr>
        <w:t>Bitte senden Sie ein Belegexemplar an unsere Agentur:</w:t>
      </w:r>
    </w:p>
    <w:p w14:paraId="21F3B0FA" w14:textId="77777777" w:rsidR="00DE3431" w:rsidRPr="00997DAF" w:rsidRDefault="00DE3431" w:rsidP="00DE3431">
      <w:pPr>
        <w:ind w:right="29"/>
        <w:rPr>
          <w:rFonts w:ascii="Arial" w:cs="Arial"/>
          <w:vanish/>
          <w:szCs w:val="20"/>
          <w:lang w:val="de-DE"/>
        </w:rPr>
      </w:pPr>
      <w:r w:rsidRPr="00997DAF">
        <w:rPr>
          <w:rFonts w:ascii="Arial" w:cs="Arial"/>
          <w:vanish/>
          <w:szCs w:val="20"/>
          <w:lang w:val="de-DE"/>
        </w:rPr>
        <w:t>a1kommunikation Schweizer GmbH, Frau Kirsten Ludwig,</w:t>
      </w:r>
    </w:p>
    <w:p w14:paraId="1CD922B1" w14:textId="77777777" w:rsidR="00DE3431" w:rsidRPr="00997DAF" w:rsidRDefault="00DE3431" w:rsidP="00DE3431">
      <w:pPr>
        <w:ind w:right="29"/>
        <w:rPr>
          <w:rFonts w:ascii="Arial" w:cs="Arial"/>
          <w:vanish/>
          <w:szCs w:val="20"/>
          <w:lang w:val="de-DE"/>
        </w:rPr>
      </w:pPr>
      <w:r w:rsidRPr="00997DAF">
        <w:rPr>
          <w:rFonts w:ascii="Arial" w:cs="Arial"/>
          <w:vanish/>
          <w:szCs w:val="20"/>
          <w:lang w:val="de-DE"/>
        </w:rPr>
        <w:t>Oberdorfstraße 31 A, D – 70794 Filderstadt,</w:t>
      </w:r>
    </w:p>
    <w:p w14:paraId="511498CC" w14:textId="77777777" w:rsidR="00DE3431" w:rsidRPr="00997DAF" w:rsidRDefault="00DE3431" w:rsidP="00DE3431">
      <w:pPr>
        <w:ind w:right="29"/>
        <w:rPr>
          <w:rFonts w:ascii="Arial" w:cs="Arial"/>
          <w:vanish/>
          <w:szCs w:val="20"/>
          <w:lang w:val="de-DE"/>
        </w:rPr>
      </w:pPr>
      <w:r w:rsidRPr="00997DAF">
        <w:rPr>
          <w:rFonts w:ascii="Arial" w:cs="Arial"/>
          <w:vanish/>
          <w:szCs w:val="20"/>
          <w:lang w:val="de-DE"/>
        </w:rPr>
        <w:t xml:space="preserve">Tel.: +49 (0)711 9454161-20, E-Mail: </w:t>
      </w:r>
      <w:hyperlink r:id="rId22" w:history="1">
        <w:r w:rsidRPr="00997DAF">
          <w:rPr>
            <w:rFonts w:ascii="Arial" w:cs="Arial"/>
            <w:vanish/>
            <w:color w:val="0000FF"/>
            <w:szCs w:val="20"/>
            <w:u w:val="single"/>
            <w:lang w:val="de-DE"/>
          </w:rPr>
          <w:t>Kirsten.Ludwig@a1kommunikation.de</w:t>
        </w:r>
      </w:hyperlink>
    </w:p>
    <w:p w14:paraId="1E36A24D" w14:textId="77777777" w:rsidR="00DE3431" w:rsidRPr="00997DAF" w:rsidRDefault="00DE3431" w:rsidP="00DE3431">
      <w:pPr>
        <w:rPr>
          <w:rFonts w:ascii="Arial" w:cs="Arial"/>
          <w:vanish/>
          <w:szCs w:val="20"/>
          <w:lang w:val="de-DE"/>
        </w:rPr>
      </w:pPr>
    </w:p>
    <w:p w14:paraId="30FD35CC" w14:textId="77777777" w:rsidR="00DE3431" w:rsidRPr="00997DAF" w:rsidRDefault="00DE3431" w:rsidP="00DE3431">
      <w:pPr>
        <w:rPr>
          <w:rFonts w:ascii="Arial" w:cs="Arial"/>
          <w:vanish/>
          <w:szCs w:val="20"/>
          <w:lang w:val="de-DE"/>
        </w:rPr>
      </w:pPr>
    </w:p>
    <w:p w14:paraId="7D059412" w14:textId="77777777" w:rsidR="00DE3431" w:rsidRPr="00997DAF" w:rsidRDefault="00DE3431" w:rsidP="00DE3431">
      <w:pPr>
        <w:rPr>
          <w:rFonts w:ascii="Arial" w:cs="Arial"/>
          <w:vanish/>
          <w:szCs w:val="20"/>
          <w:lang w:val="de-DE"/>
        </w:rPr>
      </w:pPr>
    </w:p>
    <w:p w14:paraId="5A0E62E2" w14:textId="77777777" w:rsidR="00DE3431" w:rsidRPr="00C16D2B" w:rsidRDefault="00DE3431" w:rsidP="00DE3431">
      <w:pPr>
        <w:rPr>
          <w:rFonts w:ascii="Arial" w:cs="Arial"/>
          <w:vanish/>
          <w:szCs w:val="20"/>
          <w:lang w:val="de-DE"/>
        </w:rPr>
      </w:pPr>
      <w:r w:rsidRPr="00997DAF">
        <w:rPr>
          <w:rFonts w:ascii="Arial" w:cs="Arial"/>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74F46B1D" w14:textId="77777777" w:rsidR="00DE3431" w:rsidRPr="00C16D2B" w:rsidRDefault="00DE3431" w:rsidP="00DE3431">
      <w:pPr>
        <w:rPr>
          <w:rFonts w:ascii="Arial" w:cs="Arial"/>
          <w:szCs w:val="20"/>
          <w:lang w:val="de-DE"/>
        </w:rPr>
      </w:pPr>
    </w:p>
    <w:p w14:paraId="5FBE30C4" w14:textId="77777777" w:rsidR="00DE3431" w:rsidRPr="00C16D2B" w:rsidRDefault="00DE3431" w:rsidP="00DE3431">
      <w:pPr>
        <w:ind w:right="29"/>
        <w:rPr>
          <w:rFonts w:ascii="Arial" w:cs="Arial"/>
          <w:szCs w:val="20"/>
          <w:lang w:val="de-DE"/>
        </w:rPr>
      </w:pPr>
    </w:p>
    <w:p w14:paraId="7557B108" w14:textId="77777777" w:rsidR="009D3B05" w:rsidRPr="00C16D2B" w:rsidRDefault="009D3B05" w:rsidP="00DE3431">
      <w:pPr>
        <w:rPr>
          <w:rFonts w:ascii="Arial" w:cs="Arial"/>
          <w:szCs w:val="20"/>
          <w:lang w:val="de-DE"/>
        </w:rPr>
      </w:pPr>
    </w:p>
    <w:sectPr w:rsidR="009D3B05" w:rsidRPr="00C16D2B"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ADE979" w14:textId="77777777" w:rsidR="00ED6C0E" w:rsidRDefault="00ED6C0E" w:rsidP="00B95BF4">
      <w:pPr>
        <w:rPr>
          <w:rFonts w:cs="Tahoma"/>
          <w:szCs w:val="20"/>
          <w:cs/>
          <w:lang w:bidi="th-TH"/>
        </w:rPr>
      </w:pPr>
      <w:r>
        <w:separator/>
      </w:r>
    </w:p>
  </w:endnote>
  <w:endnote w:type="continuationSeparator" w:id="0">
    <w:p w14:paraId="7E14E83F" w14:textId="77777777" w:rsidR="00ED6C0E" w:rsidRDefault="00ED6C0E" w:rsidP="00B95BF4">
      <w:pPr>
        <w:rPr>
          <w:rFonts w:cs="Tahoma"/>
          <w:szCs w:val="20"/>
          <w:cs/>
          <w:lang w:bidi="th-TH"/>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eelawadee UI">
    <w:panose1 w:val="020B0502040204020203"/>
    <w:charset w:val="00"/>
    <w:family w:val="swiss"/>
    <w:pitch w:val="variable"/>
    <w:sig w:usb0="A3000003" w:usb1="00000000" w:usb2="00010000" w:usb3="00000000" w:csb0="00010101" w:csb1="00000000"/>
  </w:font>
  <w:font w:name="SimHei">
    <w:altName w:val="黑体"/>
    <w:panose1 w:val="02010600030101010101"/>
    <w:charset w:val="86"/>
    <w:family w:val="modern"/>
    <w:notTrueType/>
    <w:pitch w:val="fixed"/>
    <w:sig w:usb0="00000001" w:usb1="080E0000" w:usb2="00000010" w:usb3="00000000" w:csb0="0004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rFonts w:cs="Tahoma"/>
        <w:sz w:val="16"/>
        <w:szCs w:val="16"/>
        <w:cs/>
        <w:lang w:bidi="th-TH"/>
      </w:rPr>
    </w:pPr>
    <w:r>
      <w:rPr>
        <w:rFonts w:cs="Tahoma"/>
        <w:sz w:val="16"/>
        <w:szCs w:val="16"/>
        <w:cs/>
        <w:lang w:bidi="th-TH"/>
      </w:rPr>
      <w:tab/>
    </w:r>
    <w:r w:rsidRPr="00E533E1">
      <w:rPr>
        <w:sz w:val="16"/>
      </w:rPr>
      <w:fldChar w:fldCharType="begin"/>
    </w:r>
    <w:r w:rsidRPr="00E533E1">
      <w:rPr>
        <w:rFonts w:cs="Tahoma"/>
        <w:sz w:val="16"/>
        <w:szCs w:val="16"/>
        <w:cs/>
        <w:lang w:bidi="th-TH"/>
      </w:rPr>
      <w:instrText xml:space="preserve"> PAGE </w:instrText>
    </w:r>
    <w:r w:rsidRPr="00E533E1">
      <w:rPr>
        <w:sz w:val="16"/>
      </w:rPr>
      <w:fldChar w:fldCharType="separate"/>
    </w:r>
    <w:r w:rsidR="00B34427">
      <w:rPr>
        <w:rFonts w:cs="Tahoma"/>
        <w:noProof/>
        <w:sz w:val="16"/>
        <w:szCs w:val="16"/>
        <w:cs/>
        <w:lang w:bidi="th-TH"/>
      </w:rPr>
      <w:t>4</w:t>
    </w:r>
    <w:r w:rsidRPr="00E533E1">
      <w:rPr>
        <w:sz w:val="16"/>
      </w:rPr>
      <w:fldChar w:fldCharType="end"/>
    </w:r>
    <w:r>
      <w:rPr>
        <w:rFonts w:cs="Tahoma"/>
        <w:sz w:val="16"/>
        <w:szCs w:val="16"/>
        <w:cs/>
        <w:lang w:bidi="th-TH"/>
      </w:rPr>
      <w:t>/</w:t>
    </w:r>
    <w:r w:rsidRPr="00E533E1">
      <w:rPr>
        <w:sz w:val="16"/>
      </w:rPr>
      <w:fldChar w:fldCharType="begin"/>
    </w:r>
    <w:r w:rsidRPr="00E533E1">
      <w:rPr>
        <w:rFonts w:cs="Tahoma"/>
        <w:sz w:val="16"/>
        <w:szCs w:val="16"/>
        <w:cs/>
        <w:lang w:bidi="th-TH"/>
      </w:rPr>
      <w:instrText xml:space="preserve"> NUMPAGES </w:instrText>
    </w:r>
    <w:r w:rsidRPr="00E533E1">
      <w:rPr>
        <w:sz w:val="16"/>
      </w:rPr>
      <w:fldChar w:fldCharType="separate"/>
    </w:r>
    <w:r w:rsidR="00B34427">
      <w:rPr>
        <w:rFonts w:cs="Tahoma"/>
        <w:noProof/>
        <w:sz w:val="16"/>
        <w:szCs w:val="16"/>
        <w:cs/>
        <w:lang w:bidi="th-TH"/>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C02505" w14:textId="77777777" w:rsidR="00ED6C0E" w:rsidRDefault="00ED6C0E" w:rsidP="00B95BF4">
      <w:pPr>
        <w:rPr>
          <w:rFonts w:cs="Tahoma"/>
          <w:szCs w:val="20"/>
          <w:cs/>
          <w:lang w:bidi="th-TH"/>
        </w:rPr>
      </w:pPr>
      <w:r>
        <w:separator/>
      </w:r>
    </w:p>
  </w:footnote>
  <w:footnote w:type="continuationSeparator" w:id="0">
    <w:p w14:paraId="2D40A2A9" w14:textId="77777777" w:rsidR="00ED6C0E" w:rsidRDefault="00ED6C0E" w:rsidP="00B95BF4">
      <w:pPr>
        <w:rPr>
          <w:rFonts w:cs="Tahoma"/>
          <w:szCs w:val="20"/>
          <w:cs/>
          <w:lang w:bidi="th-TH"/>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pPr>
      <w:rPr>
        <w:rFonts w:cs="Tahoma"/>
        <w:szCs w:val="20"/>
        <w:cs/>
        <w:lang w:bidi="th-TH"/>
      </w:rPr>
    </w:pPr>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de-AT"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6145"/>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06A29"/>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16C67"/>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74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A725D"/>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496C"/>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26D06"/>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97DAF"/>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07B83"/>
    <w:rsid w:val="00B10F3A"/>
    <w:rsid w:val="00B1359E"/>
    <w:rsid w:val="00B15B5E"/>
    <w:rsid w:val="00B226EE"/>
    <w:rsid w:val="00B2286D"/>
    <w:rsid w:val="00B24ED1"/>
    <w:rsid w:val="00B34427"/>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6D2B"/>
    <w:rsid w:val="00C177F8"/>
    <w:rsid w:val="00C209A3"/>
    <w:rsid w:val="00C212E7"/>
    <w:rsid w:val="00C21E81"/>
    <w:rsid w:val="00C22A3C"/>
    <w:rsid w:val="00C24BFB"/>
    <w:rsid w:val="00C24E51"/>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E3431"/>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D6C0E"/>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PMingLiU" w:hAnsi="Times New Roman" w:cs="Times New Roman"/>
        <w:lang w:val="th-TH"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Tahoma" w:eastAsia="PMingLiU" w:hAnsi="Arial" w:cs="Arial"/>
      <w:b/>
      <w:bCs/>
      <w:caps/>
      <w:color w:val="FF0000"/>
      <w:kern w:val="32"/>
      <w:sz w:val="28"/>
      <w:szCs w:val="32"/>
      <w:lang w:val="th-TH" w:eastAsia="zh-TW" w:bidi="ar-SA"/>
    </w:rPr>
  </w:style>
  <w:style w:type="character" w:customStyle="1" w:styleId="berschrift2Zchn">
    <w:name w:val="Überschrift 2 Zchn"/>
    <w:link w:val="berschrift2"/>
    <w:rsid w:val="00A421B3"/>
    <w:rPr>
      <w:rFonts w:ascii="Tahoma" w:eastAsia="PMingLiU" w:hAnsi="Arial" w:cs="Arial"/>
      <w:b/>
      <w:bCs/>
      <w:iCs/>
      <w:color w:val="000000"/>
      <w:sz w:val="24"/>
      <w:szCs w:val="28"/>
      <w:lang w:val="th-TH"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eastAsia="Times New Roman" w:hAnsi="Courier New"/>
      <w:sz w:val="24"/>
      <w:szCs w:val="20"/>
      <w:lang w:eastAsia="de-DE"/>
    </w:rPr>
  </w:style>
  <w:style w:type="character" w:customStyle="1" w:styleId="TextkrperZchn">
    <w:name w:val="Textkörper Zchn"/>
    <w:link w:val="Textkrper"/>
    <w:rsid w:val="007054E2"/>
    <w:rPr>
      <w:rFonts w:ascii="Tahoma" w:eastAsia="Times New Roman" w:hAnsi="Courier New"/>
      <w:sz w:val="24"/>
      <w:lang w:val="th-TH"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Tahoma" w:hAnsi="Arial"/>
      <w:szCs w:val="24"/>
      <w:lang w:eastAsia="zh-TW"/>
    </w:rPr>
  </w:style>
  <w:style w:type="paragraph" w:styleId="NurText">
    <w:name w:val="Plain Text"/>
    <w:basedOn w:val="Standard"/>
    <w:link w:val="NurTextZchn"/>
    <w:uiPriority w:val="99"/>
    <w:rsid w:val="005B7715"/>
    <w:rPr>
      <w:rFonts w:hAnsi="Courier New"/>
      <w:szCs w:val="20"/>
    </w:rPr>
  </w:style>
  <w:style w:type="character" w:customStyle="1" w:styleId="NurTextZchn">
    <w:name w:val="Nur Text Zchn"/>
    <w:link w:val="NurText"/>
    <w:uiPriority w:val="99"/>
    <w:rsid w:val="005B7715"/>
    <w:rPr>
      <w:rFonts w:ascii="Tahoma" w:hAnsi="Courier New" w:cs="Courier New"/>
      <w:lang w:val="th-TH"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Tahoma"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Tahoma"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Tahoma"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Tahom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hyperlink" Target="http://www.fronius.com/de/schweisstechnik/info-center/presse"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file:///C:\Users\Doppler.Leonie\AppData\Local\Microsoft\Windows\Temporary%20Internet%20Files\Content.Outlook\GQVVXKIB\inderbitzin.monique@fronius.com%20"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Kirsten.Ludwig@a1kommunikation.de"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mailto:Charakamut.Premsuda@fronius.com" TargetMode="External"/><Relationship Id="rId20" Type="http://schemas.openxmlformats.org/officeDocument/2006/relationships/hyperlink" Target="mailto:mayrhofer.ilse@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hyperlink" Target="mailto:orth.annett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mailto:Kirsten.Ludwig@a1kommunikation.d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Tahoma" panose="020F0302020204030204"/>
        <a:ea typeface=""/>
        <a:cs typeface=""/>
      </a:majorFont>
      <a:minorFont>
        <a:latin typeface="Tahoma" panose="020F0502020204030204"/>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#TH</TermName>
          <TermId xmlns="http://schemas.microsoft.com/office/infopath/2007/PartnerControls">caf3f292-837f-49dd-902b-4af8b5319993</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1</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C-100341</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1649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M-154034</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41</Value>
    </Country>
    <fro_spid xmlns="dc0c2c3d-e9fc-4a0d-820b-87ab82e65f20">13314;SE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295E8E0-B208-4C13-B357-138008E3091D}">
  <ds:schemaRefs>
    <ds:schemaRef ds:uri="http://schemas.openxmlformats.org/officeDocument/2006/bibliography"/>
  </ds:schemaRefs>
</ds:datastoreItem>
</file>

<file path=customXml/itemProps2.xml><?xml version="1.0" encoding="utf-8"?>
<ds:datastoreItem xmlns:ds="http://schemas.openxmlformats.org/officeDocument/2006/customXml" ds:itemID="{14C4959A-2407-47C9-9F14-48143506CD91}"/>
</file>

<file path=customXml/itemProps3.xml><?xml version="1.0" encoding="utf-8"?>
<ds:datastoreItem xmlns:ds="http://schemas.openxmlformats.org/officeDocument/2006/customXml" ds:itemID="{81739472-C4E4-4989-9E9E-E5BED87C5BFE}"/>
</file>

<file path=customXml/itemProps4.xml><?xml version="1.0" encoding="utf-8"?>
<ds:datastoreItem xmlns:ds="http://schemas.openxmlformats.org/officeDocument/2006/customXml" ds:itemID="{B82A6288-AD18-4F84-86EB-3E71D8374DF8}"/>
</file>

<file path=customXml/itemProps5.xml><?xml version="1.0" encoding="utf-8"?>
<ds:datastoreItem xmlns:ds="http://schemas.openxmlformats.org/officeDocument/2006/customXml" ds:itemID="{51F35A64-FA01-4A8F-AFA9-916EC705EBFF}"/>
</file>

<file path=customXml/itemProps6.xml><?xml version="1.0" encoding="utf-8"?>
<ds:datastoreItem xmlns:ds="http://schemas.openxmlformats.org/officeDocument/2006/customXml" ds:itemID="{B9A3D337-D884-4513-8DF3-880C84E61928}"/>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333</Words>
  <Characters>10510</Characters>
  <Application>Microsoft Office Word</Application>
  <DocSecurity>4</DocSecurity>
  <Lines>87</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10822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PW_PR_Prototyping_Center_Technology_TH</dc:title>
  <dc:subject/>
  <dc:creator>Demirok Fidan</dc:creator>
  <cp:keywords/>
  <cp:lastModifiedBy>Hemetsberger Susanne</cp:lastModifiedBy>
  <cp:revision>2</cp:revision>
  <cp:lastPrinted>2016-07-21T12:13:00Z</cp:lastPrinted>
  <dcterms:created xsi:type="dcterms:W3CDTF">2020-11-12T11:02:00Z</dcterms:created>
  <dcterms:modified xsi:type="dcterms:W3CDTF">2020-11-12T11:02:00Z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49;a8dd0ddf-bfd4-44dd-a6bb-0c3c9675194c,49;a8dd0ddf-bfd4-44dd-a6bb-0c3c9675194c,49;a8dd0ddf-bfd4-44dd-a6bb-0c3c9675194c,49;a8dd0ddf-bfd4-44dd-a6bb-0c3c9675194c,49;a8dd0ddf-bfd4-44dd-a6bb-0c3c9675194c,49;0b69803e-5fed-4f4d-9d44-b1b3d75cd954,53;0b69803e-5fed-4f4d-9d44-b1b3d75cd954,53;0b69803e-5fed-4f4d-9d44-b1b3d75cd954,56;0b69803e-5fed-4f4d-9d44-b1b3d75cd954,59;6d1b5151-d866-4942-aea1-17c7cb28edce,79;6d1b5151-d866-4942-aea1-17c7cb28edce,83;84063e84-3b90-4264-9d91-20c80f9713f8,137;84063e84-3b90-4264-9d91-20c80f9713f8,137;84063e84-3b90-4264-9d91-20c80f9713f8,141;84063e84-3b90-4264-9d91-20c80f9713f8,154;</vt:lpwstr>
  </property>
  <property fmtid="{D5CDD505-2E9C-101B-9397-08002B2CF9AE}" pid="11" name="_docset_NoMedatataSyncRequired">
    <vt:lpwstr>False</vt:lpwstr>
  </property>
  <property fmtid="{D5CDD505-2E9C-101B-9397-08002B2CF9AE}" pid="12" name="Language">
    <vt:lpwstr>1649;##TH|caf3f292-837f-49dd-902b-4af8b5319993</vt:lpwstr>
  </property>
  <property fmtid="{D5CDD505-2E9C-101B-9397-08002B2CF9AE}" pid="13" name="FroConDoc_language">
    <vt:lpwstr>1;#DE|676160ea-61f7-4cef-8b4c-1724dec2206e</vt:lpwstr>
  </property>
</Properties>
</file>